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7F" w:rsidRPr="00AA18B4" w:rsidRDefault="0007137F" w:rsidP="00AA18B4">
      <w:pPr>
        <w:pStyle w:val="NoSpacing"/>
        <w:jc w:val="right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ОБРАЗЕЦ</w:t>
      </w:r>
    </w:p>
    <w:p w:rsidR="0007137F" w:rsidRPr="0082362F" w:rsidRDefault="0007137F" w:rsidP="0082362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7137F" w:rsidRPr="0082362F" w:rsidRDefault="0007137F" w:rsidP="0082362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7137F" w:rsidRPr="0082362F" w:rsidRDefault="0007137F" w:rsidP="0082362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7137F" w:rsidRPr="0082362F" w:rsidRDefault="0007137F" w:rsidP="0082362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7137F" w:rsidRPr="0082362F" w:rsidRDefault="0007137F" w:rsidP="0082362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7137F" w:rsidRPr="0082362F" w:rsidRDefault="0007137F" w:rsidP="0082362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7137F" w:rsidRPr="0082362F" w:rsidRDefault="0007137F" w:rsidP="0082362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7137F" w:rsidRPr="0082362F" w:rsidRDefault="0007137F" w:rsidP="0082362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7137F" w:rsidRPr="0082362F" w:rsidRDefault="0007137F" w:rsidP="0082362F">
      <w:pPr>
        <w:pStyle w:val="NoSpacing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внесении изменений в муниципальную программу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совр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менной городской среды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Селихинском сельском поселении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 –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", утвержденную постановлением администрации Селихинского сел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 поселения от 19 октября 2017 г. № 89</w:t>
      </w:r>
    </w:p>
    <w:p w:rsidR="0007137F" w:rsidRPr="0082362F" w:rsidRDefault="0007137F" w:rsidP="0082362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137F" w:rsidRDefault="0007137F" w:rsidP="000E5788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 исполнение Федерального закона от 06 октября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131-ФЗ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программы Российской Федерации "Обеспеч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 доступным и комфортным жильем и коммунальными услугами граждан Российской Федерации", утвержденной постановлением Правительства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сийской Федерации от 30 декабря 2017 г. № 1710, государственной програ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Хабаровского края "Формирование современной городской среды",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вержденной постановлением Правительства Хабаровского края от 31 августа 2017 г. № 356-пр, в соответствии 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с Порядком принятия решения о разрабо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ке, формировании и реализации муниципальных программ Селихинского сельского поселения, утвержденным постановлением администрации Сел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хинского сельского поселения </w:t>
      </w:r>
      <w:r w:rsidRPr="00A63C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A63C40">
        <w:rPr>
          <w:rFonts w:ascii="Times New Roman" w:hAnsi="Times New Roman"/>
          <w:sz w:val="28"/>
          <w:szCs w:val="28"/>
        </w:rPr>
        <w:t>30.08.2017 № 69</w:t>
      </w:r>
      <w:r w:rsidRPr="0025650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етодиче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скими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рекоме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циями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подготовке государственных программ субъектов Российской Федерации и муниципальных программ формирования современной горо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ской среды в рамках реализации приоритетного проекта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Формиров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ние комфортной городской среды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2022 годы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утвержденными Прик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зом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нистерства строительства и жилищно-коммунального хозяйства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сийской Федерации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от 06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апреля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г. № 691/пр, администрация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Селихи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</w:p>
    <w:p w:rsidR="0007137F" w:rsidRPr="0082362F" w:rsidRDefault="0007137F" w:rsidP="00A63C40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07137F" w:rsidRDefault="0007137F" w:rsidP="0082362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Внести изменения в муниципальную программу 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>"Формирование с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временной городской среды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Селихинском сельском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поселении  на 2018 –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годы", утвержденную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Селихинского сельского поселения от 19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октября 2017 г. № 89 изменения, исключив в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именовании и по тексту муниципальной программы слова "на 2018 – 2024 годы".</w:t>
      </w:r>
    </w:p>
    <w:p w:rsidR="0007137F" w:rsidRPr="0082362F" w:rsidRDefault="0007137F" w:rsidP="0082362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муниципальную программу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временной городской среды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Селихинском сельском поселении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2018 – 2022 годы", утвержденную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Селихинского сельского поселения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 октября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2017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</w:t>
      </w:r>
      <w:r w:rsidRPr="00AA18B4">
        <w:rPr>
          <w:rFonts w:ascii="Times New Roman" w:hAnsi="Times New Roman"/>
          <w:color w:val="000000"/>
          <w:sz w:val="28"/>
          <w:szCs w:val="28"/>
          <w:lang w:eastAsia="ru-RU"/>
        </w:rPr>
        <w:t>№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89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изложив ее в новой реда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ции,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137F" w:rsidRPr="0082362F" w:rsidRDefault="0007137F" w:rsidP="00823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2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2362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Селихинского сельского поселения</w:t>
      </w:r>
      <w:r w:rsidRPr="0082362F">
        <w:rPr>
          <w:rFonts w:ascii="Times New Roman" w:hAnsi="Times New Roman" w:cs="Times New Roman"/>
          <w:sz w:val="28"/>
          <w:szCs w:val="28"/>
        </w:rPr>
        <w:t xml:space="preserve"> и разместить на офиц</w:t>
      </w:r>
      <w:r w:rsidRPr="0082362F">
        <w:rPr>
          <w:rFonts w:ascii="Times New Roman" w:hAnsi="Times New Roman" w:cs="Times New Roman"/>
          <w:sz w:val="28"/>
          <w:szCs w:val="28"/>
        </w:rPr>
        <w:t>и</w:t>
      </w:r>
      <w:r w:rsidRPr="0082362F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Селихинского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82362F">
        <w:rPr>
          <w:rFonts w:ascii="Times New Roman" w:hAnsi="Times New Roman" w:cs="Times New Roman"/>
          <w:sz w:val="28"/>
          <w:szCs w:val="28"/>
        </w:rPr>
        <w:t>.</w:t>
      </w:r>
    </w:p>
    <w:p w:rsidR="0007137F" w:rsidRPr="0082362F" w:rsidRDefault="0007137F" w:rsidP="0082362F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362F">
        <w:rPr>
          <w:rFonts w:ascii="Times New Roman" w:hAnsi="Times New Roman" w:cs="Times New Roman"/>
          <w:sz w:val="28"/>
          <w:szCs w:val="28"/>
        </w:rPr>
        <w:t xml:space="preserve">4. </w:t>
      </w:r>
      <w:r w:rsidRPr="0082362F">
        <w:rPr>
          <w:rFonts w:ascii="Times New Roman" w:eastAsia="MS Mincho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7137F" w:rsidRDefault="0007137F" w:rsidP="0082362F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137F" w:rsidRPr="0082362F" w:rsidRDefault="0007137F" w:rsidP="0082362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137F" w:rsidRPr="0082362F" w:rsidRDefault="0007137F" w:rsidP="0082362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сельского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8236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Е.С. Ердюкова</w:t>
      </w:r>
    </w:p>
    <w:p w:rsidR="0007137F" w:rsidRDefault="0007137F" w:rsidP="00631ADC">
      <w:pPr>
        <w:pStyle w:val="NoSpacing"/>
        <w:ind w:firstLine="6096"/>
        <w:rPr>
          <w:rFonts w:ascii="Times New Roman" w:hAnsi="Times New Roman"/>
          <w:color w:val="000000"/>
          <w:sz w:val="26"/>
          <w:szCs w:val="26"/>
          <w:lang w:eastAsia="ru-RU"/>
        </w:rPr>
        <w:sectPr w:rsidR="0007137F" w:rsidSect="0082362F">
          <w:pgSz w:w="11909" w:h="16838"/>
          <w:pgMar w:top="1134" w:right="567" w:bottom="1134" w:left="1985" w:header="0" w:footer="6" w:gutter="0"/>
          <w:pgNumType w:start="2"/>
          <w:cols w:space="720"/>
          <w:noEndnote/>
          <w:titlePg/>
          <w:docGrid w:linePitch="360"/>
        </w:sectPr>
      </w:pPr>
    </w:p>
    <w:p w:rsidR="0007137F" w:rsidRPr="003A6AFC" w:rsidRDefault="0007137F" w:rsidP="003A6AFC">
      <w:pPr>
        <w:tabs>
          <w:tab w:val="left" w:pos="8479"/>
          <w:tab w:val="right" w:pos="9524"/>
        </w:tabs>
        <w:spacing w:after="120" w:line="240" w:lineRule="exact"/>
        <w:ind w:left="538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6AFC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07137F" w:rsidRPr="00694889" w:rsidRDefault="0007137F" w:rsidP="003A6AFC">
      <w:pPr>
        <w:pStyle w:val="NoSpacing"/>
        <w:spacing w:line="240" w:lineRule="exact"/>
        <w:ind w:left="538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A6AFC">
        <w:rPr>
          <w:rFonts w:ascii="Times New Roman" w:hAnsi="Times New Roman"/>
          <w:sz w:val="28"/>
          <w:szCs w:val="28"/>
        </w:rPr>
        <w:t xml:space="preserve">к постановлению </w:t>
      </w:r>
      <w:r w:rsidRPr="003A6AFC">
        <w:rPr>
          <w:rFonts w:ascii="Times New Roman" w:hAnsi="Times New Roman"/>
          <w:sz w:val="28"/>
          <w:szCs w:val="28"/>
        </w:rPr>
        <w:br/>
      </w:r>
      <w:r w:rsidRPr="00694889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</w:t>
      </w:r>
    </w:p>
    <w:p w:rsidR="0007137F" w:rsidRDefault="0007137F" w:rsidP="003A6AFC">
      <w:pPr>
        <w:pStyle w:val="NoSpacing"/>
        <w:spacing w:line="240" w:lineRule="exact"/>
        <w:ind w:left="538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Селихинского сельского </w:t>
      </w:r>
    </w:p>
    <w:p w:rsidR="0007137F" w:rsidRPr="00694889" w:rsidRDefault="0007137F" w:rsidP="003A6AFC">
      <w:pPr>
        <w:pStyle w:val="NoSpacing"/>
        <w:spacing w:line="240" w:lineRule="exact"/>
        <w:ind w:left="538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поселения</w:t>
      </w:r>
    </w:p>
    <w:p w:rsidR="0007137F" w:rsidRDefault="0007137F" w:rsidP="003A6AFC">
      <w:pPr>
        <w:tabs>
          <w:tab w:val="left" w:pos="8479"/>
          <w:tab w:val="right" w:pos="9524"/>
        </w:tabs>
        <w:spacing w:after="120" w:line="240" w:lineRule="exact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054398">
        <w:rPr>
          <w:rFonts w:ascii="Times New Roman" w:hAnsi="Times New Roman" w:cs="Times New Roman"/>
          <w:sz w:val="26"/>
          <w:szCs w:val="26"/>
          <w:highlight w:val="yellow"/>
        </w:rPr>
        <w:t>________№ ________</w:t>
      </w:r>
    </w:p>
    <w:p w:rsidR="0007137F" w:rsidRDefault="0007137F" w:rsidP="003A6AFC">
      <w:pPr>
        <w:tabs>
          <w:tab w:val="left" w:pos="8479"/>
          <w:tab w:val="right" w:pos="9524"/>
        </w:tabs>
        <w:spacing w:after="120" w:line="240" w:lineRule="exact"/>
        <w:ind w:left="5387"/>
        <w:jc w:val="center"/>
        <w:rPr>
          <w:rFonts w:ascii="Times New Roman" w:hAnsi="Times New Roman" w:cs="Times New Roman"/>
          <w:sz w:val="26"/>
          <w:szCs w:val="26"/>
        </w:rPr>
      </w:pPr>
    </w:p>
    <w:p w:rsidR="0007137F" w:rsidRPr="00694889" w:rsidRDefault="0007137F" w:rsidP="003A6AFC">
      <w:pPr>
        <w:pStyle w:val="NoSpacing"/>
        <w:spacing w:line="240" w:lineRule="exact"/>
        <w:ind w:left="538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A6AF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У</w:t>
      </w:r>
      <w:r w:rsidRPr="003A6AFC">
        <w:rPr>
          <w:rFonts w:ascii="Times New Roman" w:hAnsi="Times New Roman"/>
          <w:sz w:val="28"/>
          <w:szCs w:val="28"/>
        </w:rPr>
        <w:t xml:space="preserve">тверждена </w:t>
      </w:r>
      <w:r w:rsidRPr="003A6AFC">
        <w:rPr>
          <w:rFonts w:ascii="Times New Roman" w:hAnsi="Times New Roman"/>
          <w:sz w:val="28"/>
          <w:szCs w:val="28"/>
        </w:rPr>
        <w:br/>
        <w:t xml:space="preserve">постановлением </w:t>
      </w:r>
      <w:r w:rsidRPr="00694889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</w:t>
      </w:r>
    </w:p>
    <w:p w:rsidR="0007137F" w:rsidRPr="00694889" w:rsidRDefault="0007137F" w:rsidP="003A6AFC">
      <w:pPr>
        <w:pStyle w:val="NoSpacing"/>
        <w:spacing w:line="240" w:lineRule="exact"/>
        <w:ind w:left="538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Селихинского сельского поселения</w:t>
      </w:r>
    </w:p>
    <w:p w:rsidR="0007137F" w:rsidRDefault="0007137F" w:rsidP="003A6AFC">
      <w:pPr>
        <w:tabs>
          <w:tab w:val="left" w:pos="8479"/>
          <w:tab w:val="right" w:pos="9524"/>
        </w:tabs>
        <w:spacing w:after="120" w:line="240" w:lineRule="exact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19 октября 2017 г. </w:t>
      </w:r>
      <w:r w:rsidRPr="0069488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89</w:t>
      </w:r>
    </w:p>
    <w:p w:rsidR="0007137F" w:rsidRDefault="0007137F" w:rsidP="00631ADC">
      <w:pPr>
        <w:pStyle w:val="NoSpacing"/>
        <w:ind w:firstLine="482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7137F" w:rsidRDefault="0007137F" w:rsidP="00631ADC">
      <w:pPr>
        <w:pStyle w:val="NoSpacing"/>
        <w:ind w:firstLine="482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7137F" w:rsidRDefault="0007137F" w:rsidP="00533C68">
      <w:pPr>
        <w:pStyle w:val="2"/>
        <w:shd w:val="clear" w:color="auto" w:fill="auto"/>
        <w:spacing w:after="120" w:line="240" w:lineRule="exact"/>
        <w:ind w:right="-11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07137F" w:rsidRPr="00533C68" w:rsidRDefault="0007137F" w:rsidP="00533C68">
      <w:pPr>
        <w:pStyle w:val="2"/>
        <w:shd w:val="clear" w:color="auto" w:fill="auto"/>
        <w:spacing w:after="120" w:line="240" w:lineRule="exact"/>
        <w:ind w:right="-11" w:firstLine="0"/>
        <w:jc w:val="center"/>
        <w:rPr>
          <w:sz w:val="28"/>
          <w:szCs w:val="28"/>
        </w:rPr>
      </w:pPr>
      <w:r>
        <w:rPr>
          <w:sz w:val="28"/>
          <w:szCs w:val="28"/>
        </w:rPr>
        <w:t>"Формирование современной городской среды</w:t>
      </w:r>
      <w:r w:rsidRPr="00FE791D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территории Селихинского сельского поселения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Хабаровского края»</w:t>
      </w:r>
    </w:p>
    <w:p w:rsidR="0007137F" w:rsidRDefault="0007137F" w:rsidP="00C66946">
      <w:pPr>
        <w:pStyle w:val="NoSpacing"/>
        <w:jc w:val="center"/>
        <w:rPr>
          <w:rStyle w:val="1"/>
        </w:rPr>
      </w:pPr>
    </w:p>
    <w:p w:rsidR="0007137F" w:rsidRPr="00FB30C2" w:rsidRDefault="0007137F" w:rsidP="00FB30C2">
      <w:pPr>
        <w:pStyle w:val="NoSpacing"/>
        <w:spacing w:after="120" w:line="240" w:lineRule="exact"/>
        <w:jc w:val="center"/>
        <w:rPr>
          <w:rStyle w:val="1"/>
          <w:sz w:val="28"/>
          <w:szCs w:val="28"/>
        </w:rPr>
      </w:pPr>
      <w:r w:rsidRPr="00FB30C2">
        <w:rPr>
          <w:rStyle w:val="1"/>
          <w:sz w:val="28"/>
          <w:szCs w:val="28"/>
        </w:rPr>
        <w:t xml:space="preserve">ПАСПОРТ </w:t>
      </w:r>
    </w:p>
    <w:p w:rsidR="0007137F" w:rsidRPr="00FB30C2" w:rsidRDefault="0007137F" w:rsidP="00FB30C2">
      <w:pPr>
        <w:pStyle w:val="NoSpacing"/>
        <w:spacing w:line="240" w:lineRule="exact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муниципальной </w:t>
      </w:r>
      <w:r w:rsidRPr="00FB30C2">
        <w:rPr>
          <w:rStyle w:val="1"/>
          <w:sz w:val="28"/>
          <w:szCs w:val="28"/>
        </w:rPr>
        <w:t>программы</w:t>
      </w:r>
      <w:r>
        <w:rPr>
          <w:rStyle w:val="1"/>
          <w:sz w:val="28"/>
          <w:szCs w:val="28"/>
        </w:rPr>
        <w:t xml:space="preserve"> </w:t>
      </w:r>
      <w:r w:rsidRPr="00FB30C2">
        <w:rPr>
          <w:rStyle w:val="1"/>
          <w:sz w:val="28"/>
          <w:szCs w:val="28"/>
        </w:rPr>
        <w:t>"</w:t>
      </w:r>
      <w:r>
        <w:rPr>
          <w:rStyle w:val="1"/>
          <w:sz w:val="28"/>
          <w:szCs w:val="28"/>
        </w:rPr>
        <w:t>Ф</w:t>
      </w:r>
      <w:r w:rsidRPr="00FB30C2">
        <w:rPr>
          <w:rStyle w:val="1"/>
          <w:sz w:val="28"/>
          <w:szCs w:val="28"/>
        </w:rPr>
        <w:t>ормирование современной городской среды</w:t>
      </w:r>
      <w:r>
        <w:rPr>
          <w:rStyle w:val="1"/>
          <w:sz w:val="28"/>
          <w:szCs w:val="28"/>
        </w:rPr>
        <w:br/>
        <w:t>на территории Селихинского сельского поселения комсомольского муниц</w:t>
      </w:r>
      <w:r>
        <w:rPr>
          <w:rStyle w:val="1"/>
          <w:sz w:val="28"/>
          <w:szCs w:val="28"/>
        </w:rPr>
        <w:t>и</w:t>
      </w:r>
      <w:r>
        <w:rPr>
          <w:rStyle w:val="1"/>
          <w:sz w:val="28"/>
          <w:szCs w:val="28"/>
        </w:rPr>
        <w:t>пального района Хабаровского края»</w:t>
      </w:r>
    </w:p>
    <w:p w:rsidR="0007137F" w:rsidRDefault="0007137F" w:rsidP="007F1012">
      <w:pPr>
        <w:pStyle w:val="NoSpacing"/>
        <w:jc w:val="center"/>
        <w:rPr>
          <w:rStyle w:val="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6521"/>
      </w:tblGrid>
      <w:tr w:rsidR="0007137F" w:rsidTr="007B3F2A">
        <w:trPr>
          <w:trHeight w:val="881"/>
        </w:trPr>
        <w:tc>
          <w:tcPr>
            <w:tcW w:w="2835" w:type="dxa"/>
          </w:tcPr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Наименование Програ</w:t>
            </w:r>
            <w:r w:rsidRPr="007B3F2A">
              <w:rPr>
                <w:rStyle w:val="1"/>
              </w:rPr>
              <w:t>м</w:t>
            </w:r>
            <w:r w:rsidRPr="007B3F2A">
              <w:rPr>
                <w:rStyle w:val="1"/>
              </w:rPr>
              <w:t>мы</w:t>
            </w:r>
          </w:p>
        </w:tc>
        <w:tc>
          <w:tcPr>
            <w:tcW w:w="6521" w:type="dxa"/>
          </w:tcPr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Муниципальная программа "Формирование современной городской среды на территории Селихинского сельского п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селения Комсомольского муниципального района Хабаро</w:t>
            </w:r>
            <w:r w:rsidRPr="007B3F2A">
              <w:rPr>
                <w:rStyle w:val="1"/>
              </w:rPr>
              <w:t>в</w:t>
            </w:r>
            <w:r w:rsidRPr="007B3F2A">
              <w:rPr>
                <w:rStyle w:val="1"/>
              </w:rPr>
              <w:t>ского края (далее – муниципальная программа)</w:t>
            </w:r>
          </w:p>
        </w:tc>
      </w:tr>
      <w:tr w:rsidR="0007137F" w:rsidTr="007B3F2A">
        <w:tc>
          <w:tcPr>
            <w:tcW w:w="2835" w:type="dxa"/>
          </w:tcPr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Ответственный исполн</w:t>
            </w:r>
            <w:r w:rsidRPr="007B3F2A">
              <w:rPr>
                <w:rStyle w:val="1"/>
              </w:rPr>
              <w:t>и</w:t>
            </w:r>
            <w:r w:rsidRPr="007B3F2A">
              <w:rPr>
                <w:rStyle w:val="1"/>
              </w:rPr>
              <w:t>тель муниципальной программы</w:t>
            </w:r>
          </w:p>
        </w:tc>
        <w:tc>
          <w:tcPr>
            <w:tcW w:w="6521" w:type="dxa"/>
          </w:tcPr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Селихинского сельского поселения Комс</w:t>
            </w:r>
            <w:r w:rsidRPr="007B3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B3F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мольского муниципального района Хабаровского края</w:t>
            </w:r>
          </w:p>
        </w:tc>
      </w:tr>
      <w:tr w:rsidR="0007137F" w:rsidTr="007B3F2A">
        <w:tc>
          <w:tcPr>
            <w:tcW w:w="2835" w:type="dxa"/>
          </w:tcPr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Основания для разрабо</w:t>
            </w:r>
            <w:r w:rsidRPr="007B3F2A">
              <w:rPr>
                <w:rStyle w:val="1"/>
              </w:rPr>
              <w:t>т</w:t>
            </w:r>
            <w:r w:rsidRPr="007B3F2A">
              <w:rPr>
                <w:rStyle w:val="1"/>
              </w:rPr>
              <w:t>ки муниципальной пр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граммы</w:t>
            </w:r>
          </w:p>
        </w:tc>
        <w:tc>
          <w:tcPr>
            <w:tcW w:w="6521" w:type="dxa"/>
          </w:tcPr>
          <w:p w:rsidR="0007137F" w:rsidRDefault="0007137F" w:rsidP="007B3F2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государственная программа</w:t>
            </w:r>
            <w:r w:rsidRPr="00B90054">
              <w:rPr>
                <w:rStyle w:val="1"/>
              </w:rPr>
              <w:t xml:space="preserve"> Российской Федерации "Обеспечение доступным и комфортным жильем и комм</w:t>
            </w:r>
            <w:r w:rsidRPr="00B90054">
              <w:rPr>
                <w:rStyle w:val="1"/>
              </w:rPr>
              <w:t>у</w:t>
            </w:r>
            <w:r w:rsidRPr="00B90054">
              <w:rPr>
                <w:rStyle w:val="1"/>
              </w:rPr>
              <w:t>нальными услугами граждан Российской Федерации", у</w:t>
            </w:r>
            <w:r w:rsidRPr="00B90054">
              <w:rPr>
                <w:rStyle w:val="1"/>
              </w:rPr>
              <w:t>т</w:t>
            </w:r>
            <w:r w:rsidRPr="00B90054">
              <w:rPr>
                <w:rStyle w:val="1"/>
              </w:rPr>
              <w:t>вержден</w:t>
            </w:r>
            <w:r>
              <w:rPr>
                <w:rStyle w:val="1"/>
              </w:rPr>
              <w:t>ная</w:t>
            </w:r>
            <w:r w:rsidRPr="00B90054">
              <w:rPr>
                <w:rStyle w:val="1"/>
              </w:rPr>
              <w:t xml:space="preserve"> постановлением Правительства Российской Ф</w:t>
            </w:r>
            <w:r w:rsidRPr="00B90054">
              <w:rPr>
                <w:rStyle w:val="1"/>
              </w:rPr>
              <w:t>е</w:t>
            </w:r>
            <w:r w:rsidRPr="00B90054">
              <w:rPr>
                <w:rStyle w:val="1"/>
              </w:rPr>
              <w:t>дераци</w:t>
            </w:r>
            <w:r>
              <w:rPr>
                <w:rStyle w:val="1"/>
              </w:rPr>
              <w:t>и от 30 декабря 2017 г. № 1710;</w:t>
            </w:r>
          </w:p>
          <w:p w:rsidR="0007137F" w:rsidRDefault="0007137F" w:rsidP="007B3F2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государственная программа</w:t>
            </w:r>
            <w:r w:rsidRPr="00B90054">
              <w:rPr>
                <w:rStyle w:val="1"/>
              </w:rPr>
              <w:t xml:space="preserve"> Хабаровского края "Форм</w:t>
            </w:r>
            <w:r w:rsidRPr="00B90054">
              <w:rPr>
                <w:rStyle w:val="1"/>
              </w:rPr>
              <w:t>и</w:t>
            </w:r>
            <w:r w:rsidRPr="00B90054">
              <w:rPr>
                <w:rStyle w:val="1"/>
              </w:rPr>
              <w:t>рование современно</w:t>
            </w:r>
            <w:r>
              <w:rPr>
                <w:rStyle w:val="1"/>
              </w:rPr>
              <w:t>й городской среды", утвержденная</w:t>
            </w:r>
            <w:r w:rsidRPr="00B90054">
              <w:rPr>
                <w:rStyle w:val="1"/>
              </w:rPr>
              <w:t xml:space="preserve"> п</w:t>
            </w:r>
            <w:r w:rsidRPr="00B90054">
              <w:rPr>
                <w:rStyle w:val="1"/>
              </w:rPr>
              <w:t>о</w:t>
            </w:r>
            <w:r w:rsidRPr="00B90054">
              <w:rPr>
                <w:rStyle w:val="1"/>
              </w:rPr>
              <w:t>становлением Правительст</w:t>
            </w:r>
            <w:r>
              <w:rPr>
                <w:rStyle w:val="1"/>
              </w:rPr>
              <w:t>ва Хабаровского края от 31 авгу</w:t>
            </w:r>
            <w:r w:rsidRPr="00B90054">
              <w:rPr>
                <w:rStyle w:val="1"/>
              </w:rPr>
              <w:t>ста 2017 г. № 356-пр</w:t>
            </w:r>
          </w:p>
          <w:p w:rsidR="0007137F" w:rsidRDefault="0007137F" w:rsidP="007B3F2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Федеральный закон от 06 октября 2003 г. № 131-ФЗ "Об общих принципах организации местного самоуправл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ния в Российской Федерации";</w:t>
            </w:r>
          </w:p>
          <w:p w:rsidR="0007137F" w:rsidRDefault="0007137F" w:rsidP="007B3F2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Устав Селихинского сельского поселения;</w:t>
            </w:r>
          </w:p>
          <w:p w:rsidR="0007137F" w:rsidRPr="007B3F2A" w:rsidRDefault="0007137F" w:rsidP="007B3F2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Решение Совета депутатов Селихинского сельского пос</w:t>
            </w:r>
            <w:r w:rsidRPr="007B3F2A">
              <w:rPr>
                <w:rStyle w:val="1"/>
              </w:rPr>
              <w:t>е</w:t>
            </w:r>
            <w:r w:rsidRPr="007B3F2A">
              <w:rPr>
                <w:rStyle w:val="1"/>
              </w:rPr>
              <w:t>ления от 26 февраля 2018 г. № 232 "Об утверждении Правил благоустройства территории Селихинского сельского пос</w:t>
            </w:r>
            <w:r w:rsidRPr="007B3F2A">
              <w:rPr>
                <w:rStyle w:val="1"/>
              </w:rPr>
              <w:t>е</w:t>
            </w:r>
            <w:r w:rsidRPr="007B3F2A">
              <w:rPr>
                <w:rStyle w:val="1"/>
              </w:rPr>
              <w:t>ления Комсомольского муниципального района Хабаровск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го края"</w:t>
            </w:r>
          </w:p>
        </w:tc>
      </w:tr>
      <w:tr w:rsidR="0007137F" w:rsidTr="007B3F2A">
        <w:tc>
          <w:tcPr>
            <w:tcW w:w="2835" w:type="dxa"/>
          </w:tcPr>
          <w:p w:rsidR="0007137F" w:rsidRDefault="0007137F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Цель муниципальной программы</w:t>
            </w:r>
          </w:p>
        </w:tc>
        <w:tc>
          <w:tcPr>
            <w:tcW w:w="6521" w:type="dxa"/>
            <w:vAlign w:val="bottom"/>
          </w:tcPr>
          <w:p w:rsidR="0007137F" w:rsidRDefault="0007137F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- Повышение уровня благоустройства территорий Селихи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ского сельского поселения Комсомольского муниципального района Хабаровского края;</w:t>
            </w:r>
          </w:p>
          <w:p w:rsidR="0007137F" w:rsidRDefault="0007137F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- Создание благоприятных и комфортных условий прожив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ния граждан;</w:t>
            </w:r>
          </w:p>
        </w:tc>
      </w:tr>
      <w:tr w:rsidR="0007137F" w:rsidTr="007B3F2A">
        <w:tc>
          <w:tcPr>
            <w:tcW w:w="2835" w:type="dxa"/>
          </w:tcPr>
          <w:p w:rsidR="0007137F" w:rsidRPr="003E22E7" w:rsidRDefault="0007137F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</w:pPr>
            <w:r w:rsidRPr="003E22E7">
              <w:rPr>
                <w:rStyle w:val="1"/>
              </w:rPr>
              <w:t xml:space="preserve">Задачи </w:t>
            </w:r>
            <w:r>
              <w:rPr>
                <w:rStyle w:val="1"/>
              </w:rPr>
              <w:t>муниципальной п</w:t>
            </w:r>
            <w:r w:rsidRPr="003E22E7">
              <w:rPr>
                <w:rStyle w:val="1"/>
              </w:rPr>
              <w:t>рограммы</w:t>
            </w:r>
          </w:p>
        </w:tc>
        <w:tc>
          <w:tcPr>
            <w:tcW w:w="6521" w:type="dxa"/>
            <w:vAlign w:val="bottom"/>
          </w:tcPr>
          <w:p w:rsidR="0007137F" w:rsidRDefault="0007137F" w:rsidP="007B3F2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Повышение уровня благоустройства дворовых террит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рий многоквартирных домов Селихинского сельского пос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ления;</w:t>
            </w:r>
          </w:p>
          <w:p w:rsidR="0007137F" w:rsidRDefault="0007137F" w:rsidP="007B3F2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37"/>
              </w:tabs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Повышение уровня благоустройства общественных те</w:t>
            </w:r>
            <w:r>
              <w:rPr>
                <w:rStyle w:val="1"/>
              </w:rPr>
              <w:t>р</w:t>
            </w:r>
            <w:r>
              <w:rPr>
                <w:rStyle w:val="1"/>
              </w:rPr>
              <w:t xml:space="preserve">риторий </w:t>
            </w:r>
            <w:r>
              <w:t>Селихинского сельского поселения</w:t>
            </w:r>
            <w:r>
              <w:rPr>
                <w:rStyle w:val="1"/>
              </w:rPr>
              <w:t>;</w:t>
            </w:r>
          </w:p>
          <w:p w:rsidR="0007137F" w:rsidRDefault="0007137F" w:rsidP="007B3F2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>Повышение уровня вовлеченности заинтересованных гр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ждан, организаций в реализацию мероприятий по благоус</w:t>
            </w:r>
            <w:r>
              <w:rPr>
                <w:rStyle w:val="1"/>
              </w:rPr>
              <w:t>т</w:t>
            </w:r>
            <w:r>
              <w:rPr>
                <w:rStyle w:val="1"/>
              </w:rPr>
              <w:t>ройству территорий Селихинского сельского поселения;</w:t>
            </w:r>
          </w:p>
        </w:tc>
      </w:tr>
      <w:tr w:rsidR="0007137F" w:rsidTr="007B3F2A">
        <w:tc>
          <w:tcPr>
            <w:tcW w:w="2835" w:type="dxa"/>
          </w:tcPr>
          <w:p w:rsidR="0007137F" w:rsidRPr="003E22E7" w:rsidRDefault="0007137F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Основные мероприятия муниципальной пр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граммы</w:t>
            </w:r>
          </w:p>
        </w:tc>
        <w:tc>
          <w:tcPr>
            <w:tcW w:w="6521" w:type="dxa"/>
          </w:tcPr>
          <w:p w:rsidR="0007137F" w:rsidRDefault="0007137F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1. Благоустройство дворовых территорий многоквартирных домов;</w:t>
            </w:r>
          </w:p>
          <w:p w:rsidR="0007137F" w:rsidRDefault="0007137F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</w:pPr>
            <w:r>
              <w:rPr>
                <w:rStyle w:val="1"/>
              </w:rPr>
              <w:t xml:space="preserve">2. </w:t>
            </w:r>
            <w:r>
              <w:t>Благоустройство</w:t>
            </w:r>
            <w:r w:rsidRPr="00B02D05">
              <w:t xml:space="preserve"> общественных территорий</w:t>
            </w:r>
            <w:r>
              <w:t>;</w:t>
            </w:r>
          </w:p>
          <w:p w:rsidR="0007137F" w:rsidRDefault="0007137F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t>3. Организация и проведение общественных обсуждений с гражданами и организациями сельского поселения, в том числе путем проведения рейтингового голосования по выб</w:t>
            </w:r>
            <w:r>
              <w:t>о</w:t>
            </w:r>
            <w:r>
              <w:t>ру общественных территорий и (или) мероприятий по благ</w:t>
            </w:r>
            <w:r>
              <w:t>о</w:t>
            </w:r>
            <w:r>
              <w:t>устройству общественных территорий</w:t>
            </w:r>
          </w:p>
        </w:tc>
      </w:tr>
      <w:tr w:rsidR="0007137F" w:rsidTr="007B3F2A">
        <w:tc>
          <w:tcPr>
            <w:tcW w:w="2835" w:type="dxa"/>
          </w:tcPr>
          <w:p w:rsidR="0007137F" w:rsidRPr="003E22E7" w:rsidRDefault="0007137F" w:rsidP="007B3F2A">
            <w:pPr>
              <w:pStyle w:val="2"/>
              <w:shd w:val="clear" w:color="auto" w:fill="auto"/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Основные</w:t>
            </w:r>
            <w:r w:rsidRPr="003E22E7">
              <w:rPr>
                <w:rStyle w:val="1"/>
              </w:rPr>
              <w:t xml:space="preserve"> показатели (индикаторы) </w:t>
            </w:r>
            <w:r>
              <w:rPr>
                <w:rStyle w:val="1"/>
              </w:rPr>
              <w:t>муниц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пальной п</w:t>
            </w:r>
            <w:r w:rsidRPr="003E22E7">
              <w:rPr>
                <w:rStyle w:val="1"/>
              </w:rPr>
              <w:t>рограммы</w:t>
            </w:r>
          </w:p>
        </w:tc>
        <w:tc>
          <w:tcPr>
            <w:tcW w:w="6521" w:type="dxa"/>
          </w:tcPr>
          <w:p w:rsidR="0007137F" w:rsidRDefault="0007137F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1. Количество благоустроенных дворовых территорий мн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гоквартирных домов в 2018 – 2024 годах;</w:t>
            </w:r>
          </w:p>
          <w:p w:rsidR="0007137F" w:rsidRDefault="0007137F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2. </w:t>
            </w:r>
            <w:r w:rsidRPr="0016007C">
              <w:rPr>
                <w:rStyle w:val="1"/>
              </w:rPr>
              <w:t>Доля дворовых территорий</w:t>
            </w:r>
            <w:r>
              <w:rPr>
                <w:rStyle w:val="1"/>
              </w:rPr>
              <w:t xml:space="preserve"> многоквартирных домов</w:t>
            </w:r>
            <w:r w:rsidRPr="0016007C">
              <w:rPr>
                <w:rStyle w:val="1"/>
              </w:rPr>
              <w:t>,  включен</w:t>
            </w:r>
            <w:r>
              <w:rPr>
                <w:rStyle w:val="1"/>
              </w:rPr>
              <w:t>ных в м</w:t>
            </w:r>
            <w:r w:rsidRPr="0016007C">
              <w:rPr>
                <w:rStyle w:val="1"/>
              </w:rPr>
              <w:t>униципальную программу, на которых ре</w:t>
            </w:r>
            <w:r w:rsidRPr="0016007C">
              <w:rPr>
                <w:rStyle w:val="1"/>
              </w:rPr>
              <w:t>а</w:t>
            </w:r>
            <w:r w:rsidRPr="0016007C">
              <w:rPr>
                <w:rStyle w:val="1"/>
              </w:rPr>
              <w:t>лизованы проекты по благоустройству, в общем количестве дворовых территорий, подлежащих благоустройству с и</w:t>
            </w:r>
            <w:r w:rsidRPr="0016007C">
              <w:rPr>
                <w:rStyle w:val="1"/>
              </w:rPr>
              <w:t>с</w:t>
            </w:r>
            <w:r w:rsidRPr="0016007C">
              <w:rPr>
                <w:rStyle w:val="1"/>
              </w:rPr>
              <w:t>пользованием субсидии в году</w:t>
            </w:r>
            <w:r>
              <w:rPr>
                <w:rStyle w:val="1"/>
              </w:rPr>
              <w:t xml:space="preserve"> предоставления субсидии;</w:t>
            </w:r>
          </w:p>
          <w:p w:rsidR="0007137F" w:rsidRDefault="0007137F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3. </w:t>
            </w:r>
            <w:r w:rsidRPr="0016007C">
              <w:rPr>
                <w:rStyle w:val="1"/>
              </w:rPr>
              <w:t>Доля дворовых территорий, благоустройство которых в</w:t>
            </w:r>
            <w:r w:rsidRPr="0016007C">
              <w:rPr>
                <w:rStyle w:val="1"/>
              </w:rPr>
              <w:t>ы</w:t>
            </w:r>
            <w:r w:rsidRPr="0016007C">
              <w:rPr>
                <w:rStyle w:val="1"/>
              </w:rPr>
              <w:t>полнено при участии граждан, организаций в соответству</w:t>
            </w:r>
            <w:r w:rsidRPr="0016007C">
              <w:rPr>
                <w:rStyle w:val="1"/>
              </w:rPr>
              <w:t>ю</w:t>
            </w:r>
            <w:r w:rsidRPr="0016007C">
              <w:rPr>
                <w:rStyle w:val="1"/>
              </w:rPr>
              <w:t>щих мероприятиях, в общем кол</w:t>
            </w:r>
            <w:r>
              <w:rPr>
                <w:rStyle w:val="1"/>
              </w:rPr>
              <w:t>ичестве реализованных в году предоставления субсидии</w:t>
            </w:r>
            <w:r w:rsidRPr="0016007C">
              <w:rPr>
                <w:rStyle w:val="1"/>
              </w:rPr>
              <w:t xml:space="preserve"> проектов благоустройства дворовых территорий</w:t>
            </w:r>
            <w:r>
              <w:t xml:space="preserve"> </w:t>
            </w:r>
            <w:r w:rsidRPr="0016007C">
              <w:rPr>
                <w:rStyle w:val="1"/>
              </w:rPr>
              <w:t>многоквартирных домов</w:t>
            </w:r>
            <w:r>
              <w:rPr>
                <w:rStyle w:val="1"/>
              </w:rPr>
              <w:t>;</w:t>
            </w:r>
          </w:p>
          <w:p w:rsidR="0007137F" w:rsidRDefault="0007137F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4. Количество благоустроенных общественных территорий в 2018 – 2024 годах;</w:t>
            </w:r>
          </w:p>
          <w:p w:rsidR="0007137F" w:rsidRDefault="0007137F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5. </w:t>
            </w:r>
            <w:r w:rsidRPr="0016007C">
              <w:rPr>
                <w:rStyle w:val="1"/>
              </w:rPr>
              <w:t>Доля обществ</w:t>
            </w:r>
            <w:r>
              <w:rPr>
                <w:rStyle w:val="1"/>
              </w:rPr>
              <w:t>енных территорий, включенных в м</w:t>
            </w:r>
            <w:r w:rsidRPr="0016007C">
              <w:rPr>
                <w:rStyle w:val="1"/>
              </w:rPr>
              <w:t>униц</w:t>
            </w:r>
            <w:r w:rsidRPr="0016007C">
              <w:rPr>
                <w:rStyle w:val="1"/>
              </w:rPr>
              <w:t>и</w:t>
            </w:r>
            <w:r w:rsidRPr="0016007C">
              <w:rPr>
                <w:rStyle w:val="1"/>
              </w:rPr>
              <w:t>пальную программу, на которых реализованы проекты по благоустройству, в общем количестве общественных терр</w:t>
            </w:r>
            <w:r w:rsidRPr="0016007C">
              <w:rPr>
                <w:rStyle w:val="1"/>
              </w:rPr>
              <w:t>и</w:t>
            </w:r>
            <w:r w:rsidRPr="0016007C">
              <w:rPr>
                <w:rStyle w:val="1"/>
              </w:rPr>
              <w:t>торий, подлежащих благоустройству с использованием су</w:t>
            </w:r>
            <w:r w:rsidRPr="0016007C">
              <w:rPr>
                <w:rStyle w:val="1"/>
              </w:rPr>
              <w:t>б</w:t>
            </w:r>
            <w:r w:rsidRPr="0016007C">
              <w:rPr>
                <w:rStyle w:val="1"/>
              </w:rPr>
              <w:t>сидии в году</w:t>
            </w:r>
            <w:r>
              <w:rPr>
                <w:rStyle w:val="1"/>
              </w:rPr>
              <w:t xml:space="preserve"> предоставления субсидии;</w:t>
            </w:r>
          </w:p>
          <w:p w:rsidR="0007137F" w:rsidRDefault="0007137F" w:rsidP="007B3F2A">
            <w:pPr>
              <w:pStyle w:val="2"/>
              <w:shd w:val="clear" w:color="auto" w:fill="auto"/>
              <w:tabs>
                <w:tab w:val="left" w:pos="427"/>
              </w:tabs>
              <w:spacing w:after="120" w:line="240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6. Доля граждан,</w:t>
            </w:r>
            <w:r w:rsidRPr="007B3F2A">
              <w:t xml:space="preserve"> </w:t>
            </w:r>
            <w:r>
              <w:t>принявших</w:t>
            </w:r>
            <w:r w:rsidRPr="004C7544">
              <w:t xml:space="preserve"> участие в решении вопросов развития городской среды от общего количества граждан в возрасте от 14 лет, проживающих на территории </w:t>
            </w:r>
            <w:r>
              <w:t>Селихи</w:t>
            </w:r>
            <w:r>
              <w:t>н</w:t>
            </w:r>
            <w:r>
              <w:t>ского сельского поселения;</w:t>
            </w:r>
          </w:p>
        </w:tc>
      </w:tr>
      <w:tr w:rsidR="0007137F" w:rsidTr="007B3F2A">
        <w:tc>
          <w:tcPr>
            <w:tcW w:w="2835" w:type="dxa"/>
          </w:tcPr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Сроки и этапы реализ</w:t>
            </w:r>
            <w:r w:rsidRPr="007B3F2A">
              <w:rPr>
                <w:rStyle w:val="1"/>
              </w:rPr>
              <w:t>а</w:t>
            </w:r>
            <w:r w:rsidRPr="007B3F2A">
              <w:rPr>
                <w:rStyle w:val="1"/>
              </w:rPr>
              <w:t>ции муниципальной пр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граммы</w:t>
            </w:r>
          </w:p>
        </w:tc>
        <w:tc>
          <w:tcPr>
            <w:tcW w:w="6521" w:type="dxa"/>
          </w:tcPr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Срок реализации: 2018 – 2024 годы</w:t>
            </w:r>
          </w:p>
        </w:tc>
      </w:tr>
      <w:tr w:rsidR="0007137F" w:rsidTr="007B3F2A">
        <w:tc>
          <w:tcPr>
            <w:tcW w:w="2835" w:type="dxa"/>
          </w:tcPr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Ресурсное обеспечение муниципальной пр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граммы за счет средств муниципального бюдж</w:t>
            </w:r>
            <w:r w:rsidRPr="007B3F2A">
              <w:rPr>
                <w:rStyle w:val="1"/>
              </w:rPr>
              <w:t>е</w:t>
            </w:r>
            <w:r w:rsidRPr="007B3F2A">
              <w:rPr>
                <w:rStyle w:val="1"/>
              </w:rPr>
              <w:t>та и прогнозная (спр</w:t>
            </w:r>
            <w:r w:rsidRPr="007B3F2A">
              <w:rPr>
                <w:rStyle w:val="1"/>
              </w:rPr>
              <w:t>а</w:t>
            </w:r>
            <w:r w:rsidRPr="007B3F2A">
              <w:rPr>
                <w:rStyle w:val="1"/>
              </w:rPr>
              <w:t>вочная) оценка расходов краевого бюджета и пр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чих источников фина</w:t>
            </w:r>
            <w:r w:rsidRPr="007B3F2A">
              <w:rPr>
                <w:rStyle w:val="1"/>
              </w:rPr>
              <w:t>н</w:t>
            </w:r>
            <w:r w:rsidRPr="007B3F2A">
              <w:rPr>
                <w:rStyle w:val="1"/>
              </w:rPr>
              <w:t>сирования (средства граждан и (или) орган</w:t>
            </w:r>
            <w:r w:rsidRPr="007B3F2A">
              <w:rPr>
                <w:rStyle w:val="1"/>
              </w:rPr>
              <w:t>и</w:t>
            </w:r>
            <w:r w:rsidRPr="007B3F2A">
              <w:rPr>
                <w:rStyle w:val="1"/>
              </w:rPr>
              <w:t>заций)</w:t>
            </w:r>
          </w:p>
        </w:tc>
        <w:tc>
          <w:tcPr>
            <w:tcW w:w="6521" w:type="dxa"/>
          </w:tcPr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Style w:val="1"/>
              </w:rPr>
              <w:t xml:space="preserve">Общий объем финансирования муниципальной программы в период с 2018 по 2024 годы составляет 6160,16 тыс. рублей, </w:t>
            </w:r>
            <w:r w:rsidRPr="007B3F2A">
              <w:rPr>
                <w:rFonts w:ascii="Times New Roman" w:hAnsi="Times New Roman" w:cs="Times New Roman"/>
                <w:color w:val="auto"/>
              </w:rPr>
              <w:t>в том числе по годам: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2018 год – 1707,72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2019 год – 3452,44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2020 год – 200,00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2021 год – 200,00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>2022 год – 200,00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>2023 год – 200,00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>2024 год – 200,00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>Из них: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местный бюджет – 1765,38 тыс. рублей, в том числе по г</w:t>
            </w:r>
            <w:r w:rsidRPr="007B3F2A">
              <w:rPr>
                <w:rFonts w:ascii="Times New Roman" w:hAnsi="Times New Roman" w:cs="Times New Roman"/>
                <w:color w:val="auto"/>
              </w:rPr>
              <w:t>о</w:t>
            </w:r>
            <w:r w:rsidRPr="007B3F2A">
              <w:rPr>
                <w:rFonts w:ascii="Times New Roman" w:hAnsi="Times New Roman" w:cs="Times New Roman"/>
                <w:color w:val="auto"/>
              </w:rPr>
              <w:t>дам: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2018 год – 341,54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2019 год – 423,84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2020 год – 200,00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2021 год – 200,00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2022 год – </w:t>
            </w:r>
            <w:r w:rsidRPr="007B3F2A">
              <w:rPr>
                <w:rFonts w:ascii="Times New Roman" w:hAnsi="Times New Roman" w:cs="Times New Roman"/>
                <w:color w:val="auto"/>
              </w:rPr>
              <w:t>200,00 тыс. рублей</w:t>
            </w:r>
            <w:r w:rsidRPr="007B3F2A">
              <w:rPr>
                <w:rFonts w:ascii="Times New Roman" w:hAnsi="Times New Roman" w:cs="Times New Roman"/>
                <w:bCs/>
                <w:color w:val="auto"/>
              </w:rPr>
              <w:t>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2023 год – </w:t>
            </w:r>
            <w:r w:rsidRPr="007B3F2A">
              <w:rPr>
                <w:rFonts w:ascii="Times New Roman" w:hAnsi="Times New Roman" w:cs="Times New Roman"/>
                <w:color w:val="auto"/>
              </w:rPr>
              <w:t>200,00 тыс. рублей</w:t>
            </w:r>
            <w:r w:rsidRPr="007B3F2A">
              <w:rPr>
                <w:rFonts w:ascii="Times New Roman" w:hAnsi="Times New Roman" w:cs="Times New Roman"/>
                <w:bCs/>
                <w:color w:val="auto"/>
              </w:rPr>
              <w:t>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2024 год – </w:t>
            </w:r>
            <w:r w:rsidRPr="007B3F2A">
              <w:rPr>
                <w:rFonts w:ascii="Times New Roman" w:hAnsi="Times New Roman" w:cs="Times New Roman"/>
                <w:color w:val="auto"/>
              </w:rPr>
              <w:t>200,00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краевой бюджет – 1765,38 тыс. рублей, в том числе по г</w:t>
            </w:r>
            <w:r w:rsidRPr="007B3F2A">
              <w:rPr>
                <w:rFonts w:ascii="Times New Roman" w:hAnsi="Times New Roman" w:cs="Times New Roman"/>
                <w:color w:val="auto"/>
              </w:rPr>
              <w:t>о</w:t>
            </w:r>
            <w:r w:rsidRPr="007B3F2A">
              <w:rPr>
                <w:rFonts w:ascii="Times New Roman" w:hAnsi="Times New Roman" w:cs="Times New Roman"/>
                <w:color w:val="auto"/>
              </w:rPr>
              <w:t>дам: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2018 год – 341,54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2019 год – 423,84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2020 год – 200,00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3F2A">
              <w:rPr>
                <w:rFonts w:ascii="Times New Roman" w:hAnsi="Times New Roman" w:cs="Times New Roman"/>
                <w:color w:val="auto"/>
              </w:rPr>
              <w:t>2021 год – 200,00 тыс.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>2022 год – 200,00</w:t>
            </w:r>
            <w:r w:rsidRPr="007B3F2A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2023 год – </w:t>
            </w:r>
            <w:r w:rsidRPr="007B3F2A">
              <w:rPr>
                <w:rFonts w:ascii="Times New Roman" w:hAnsi="Times New Roman" w:cs="Times New Roman"/>
                <w:color w:val="auto"/>
              </w:rPr>
              <w:t>200,00 тыс.</w:t>
            </w: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2024 год – </w:t>
            </w:r>
            <w:r w:rsidRPr="007B3F2A">
              <w:rPr>
                <w:rFonts w:ascii="Times New Roman" w:hAnsi="Times New Roman" w:cs="Times New Roman"/>
                <w:color w:val="auto"/>
              </w:rPr>
              <w:t>200,00 тыс.</w:t>
            </w:r>
            <w:r w:rsidRPr="007B3F2A">
              <w:rPr>
                <w:rFonts w:ascii="Times New Roman" w:hAnsi="Times New Roman" w:cs="Times New Roman"/>
                <w:bCs/>
                <w:color w:val="auto"/>
              </w:rPr>
              <w:t xml:space="preserve"> рублей,</w:t>
            </w:r>
          </w:p>
          <w:p w:rsidR="0007137F" w:rsidRPr="007B3F2A" w:rsidRDefault="0007137F" w:rsidP="007B3F2A">
            <w:pPr>
              <w:autoSpaceDE w:val="0"/>
              <w:autoSpaceDN w:val="0"/>
              <w:spacing w:after="120" w:line="240" w:lineRule="exact"/>
              <w:jc w:val="both"/>
              <w:rPr>
                <w:rStyle w:val="1"/>
                <w:bCs/>
                <w:color w:val="auto"/>
              </w:rPr>
            </w:pPr>
          </w:p>
        </w:tc>
      </w:tr>
      <w:tr w:rsidR="0007137F" w:rsidRPr="00AF0BE7" w:rsidTr="007B3F2A">
        <w:tc>
          <w:tcPr>
            <w:tcW w:w="2835" w:type="dxa"/>
          </w:tcPr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Ожидаемые конечные результаты реализации муниципальной пр</w:t>
            </w:r>
            <w:r w:rsidRPr="007B3F2A">
              <w:rPr>
                <w:rStyle w:val="1"/>
              </w:rPr>
              <w:t>о</w:t>
            </w:r>
            <w:r w:rsidRPr="007B3F2A">
              <w:rPr>
                <w:rStyle w:val="1"/>
              </w:rPr>
              <w:t>граммы</w:t>
            </w:r>
          </w:p>
        </w:tc>
        <w:tc>
          <w:tcPr>
            <w:tcW w:w="6521" w:type="dxa"/>
          </w:tcPr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1. количество реализованных проектов по благоустройству дворовых территорий многоквартирных домов составит не менее 7 единиц;</w:t>
            </w:r>
          </w:p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2. количество реализованных проектов по благоустройству общественных территорий составит не менее 5 единиц;</w:t>
            </w:r>
          </w:p>
          <w:p w:rsidR="0007137F" w:rsidRPr="007B3F2A" w:rsidRDefault="0007137F" w:rsidP="007B3F2A">
            <w:pPr>
              <w:pStyle w:val="NoSpacing"/>
              <w:spacing w:after="120" w:line="240" w:lineRule="exact"/>
              <w:jc w:val="both"/>
              <w:rPr>
                <w:rStyle w:val="1"/>
              </w:rPr>
            </w:pPr>
            <w:r w:rsidRPr="007B3F2A">
              <w:rPr>
                <w:rStyle w:val="1"/>
              </w:rPr>
              <w:t>3. 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Селихи</w:t>
            </w:r>
            <w:r w:rsidRPr="007B3F2A">
              <w:rPr>
                <w:rStyle w:val="1"/>
              </w:rPr>
              <w:t>н</w:t>
            </w:r>
            <w:r w:rsidRPr="007B3F2A">
              <w:rPr>
                <w:rStyle w:val="1"/>
              </w:rPr>
              <w:t>ского сельского поселения составит не менее 30 процентов.</w:t>
            </w:r>
          </w:p>
        </w:tc>
      </w:tr>
    </w:tbl>
    <w:p w:rsidR="0007137F" w:rsidRPr="00CF38BD" w:rsidRDefault="0007137F" w:rsidP="00FF7248">
      <w:pPr>
        <w:pStyle w:val="Tablecaption1"/>
        <w:shd w:val="clear" w:color="auto" w:fill="auto"/>
        <w:spacing w:line="240" w:lineRule="exact"/>
        <w:rPr>
          <w:rStyle w:val="Tablecaption0"/>
        </w:rPr>
      </w:pPr>
    </w:p>
    <w:p w:rsidR="0007137F" w:rsidRPr="008C6E75" w:rsidRDefault="0007137F" w:rsidP="008C6E75">
      <w:pPr>
        <w:widowControl/>
        <w:autoSpaceDE w:val="0"/>
        <w:autoSpaceDN w:val="0"/>
        <w:adjustRightInd w:val="0"/>
        <w:spacing w:after="120" w:line="240" w:lineRule="exact"/>
        <w:ind w:right="23" w:firstLine="709"/>
        <w:jc w:val="both"/>
        <w:outlineLvl w:val="1"/>
        <w:rPr>
          <w:rStyle w:val="1"/>
          <w:rFonts w:ascii="Courier New" w:hAnsi="Courier New" w:cs="Courier New"/>
        </w:rPr>
      </w:pPr>
      <w:r>
        <w:rPr>
          <w:rFonts w:ascii="Times New Roman" w:hAnsi="Times New Roman" w:cs="Times New Roman"/>
          <w:b/>
        </w:rPr>
        <w:t xml:space="preserve">1. </w:t>
      </w:r>
      <w:r w:rsidRPr="003E22E7">
        <w:rPr>
          <w:rFonts w:ascii="Times New Roman" w:hAnsi="Times New Roman" w:cs="Times New Roman"/>
          <w:b/>
        </w:rPr>
        <w:t xml:space="preserve">Характеристика </w:t>
      </w:r>
      <w:r>
        <w:rPr>
          <w:rFonts w:ascii="Times New Roman" w:hAnsi="Times New Roman" w:cs="Times New Roman"/>
          <w:b/>
        </w:rPr>
        <w:t>текущего состояния соответствующей сферы социально-экономического развития сельского поселения</w:t>
      </w:r>
    </w:p>
    <w:p w:rsidR="0007137F" w:rsidRDefault="0007137F" w:rsidP="00D417B3">
      <w:pPr>
        <w:widowControl/>
        <w:autoSpaceDE w:val="0"/>
        <w:autoSpaceDN w:val="0"/>
        <w:adjustRightInd w:val="0"/>
        <w:ind w:right="20" w:firstLine="709"/>
        <w:jc w:val="both"/>
        <w:outlineLvl w:val="1"/>
        <w:rPr>
          <w:rStyle w:val="1"/>
        </w:rPr>
      </w:pPr>
      <w:r w:rsidRPr="00D417B3">
        <w:rPr>
          <w:rStyle w:val="1"/>
        </w:rPr>
        <w:t xml:space="preserve">Важнейшей задачей органов местного самоуправления </w:t>
      </w:r>
      <w:r>
        <w:rPr>
          <w:rStyle w:val="1"/>
        </w:rPr>
        <w:t>сельского</w:t>
      </w:r>
      <w:r w:rsidRPr="00D417B3">
        <w:rPr>
          <w:rStyle w:val="1"/>
        </w:rPr>
        <w:t xml:space="preserve"> поселения явл</w:t>
      </w:r>
      <w:r w:rsidRPr="00D417B3">
        <w:rPr>
          <w:rStyle w:val="1"/>
        </w:rPr>
        <w:t>я</w:t>
      </w:r>
      <w:r w:rsidRPr="00D417B3">
        <w:rPr>
          <w:rStyle w:val="1"/>
        </w:rPr>
        <w:t>ется формирование и обеспечение среды, комфортной и благоприятной для проживания населения, в том числе благоустройство и надлежащее содержание территорий, выполн</w:t>
      </w:r>
      <w:r w:rsidRPr="00D417B3">
        <w:rPr>
          <w:rStyle w:val="1"/>
        </w:rPr>
        <w:t>е</w:t>
      </w:r>
      <w:r w:rsidRPr="00D417B3">
        <w:rPr>
          <w:rStyle w:val="1"/>
        </w:rPr>
        <w:t>ние требований Градостроительного кодекса Российской Федерации по устойчивому ра</w:t>
      </w:r>
      <w:r w:rsidRPr="00D417B3">
        <w:rPr>
          <w:rStyle w:val="1"/>
        </w:rPr>
        <w:t>з</w:t>
      </w:r>
      <w:r w:rsidRPr="00D417B3">
        <w:rPr>
          <w:rStyle w:val="1"/>
        </w:rPr>
        <w:t>ви</w:t>
      </w:r>
      <w:r>
        <w:rPr>
          <w:rStyle w:val="1"/>
        </w:rPr>
        <w:t>тию сельских</w:t>
      </w:r>
      <w:r w:rsidRPr="00D417B3">
        <w:rPr>
          <w:rStyle w:val="1"/>
        </w:rPr>
        <w:t xml:space="preserve">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07137F" w:rsidRPr="003E22E7" w:rsidRDefault="0007137F" w:rsidP="000C242C">
      <w:pPr>
        <w:widowControl/>
        <w:autoSpaceDE w:val="0"/>
        <w:autoSpaceDN w:val="0"/>
        <w:adjustRightInd w:val="0"/>
        <w:ind w:right="20" w:firstLine="709"/>
        <w:jc w:val="both"/>
        <w:outlineLvl w:val="1"/>
      </w:pPr>
      <w:r w:rsidRPr="003E22E7">
        <w:rPr>
          <w:rStyle w:val="1"/>
        </w:rPr>
        <w:t xml:space="preserve">Формирование современной городской среды </w:t>
      </w:r>
      <w:r>
        <w:rPr>
          <w:rStyle w:val="1"/>
        </w:rPr>
        <w:t>–</w:t>
      </w:r>
      <w:r w:rsidRPr="003E22E7">
        <w:rPr>
          <w:rStyle w:val="1"/>
        </w:rPr>
        <w:t xml:space="preserve"> это комплекс мероприятий, н</w:t>
      </w:r>
      <w:r w:rsidRPr="003E22E7">
        <w:rPr>
          <w:rStyle w:val="1"/>
        </w:rPr>
        <w:t>а</w:t>
      </w:r>
      <w:r w:rsidRPr="003E22E7">
        <w:rPr>
          <w:rStyle w:val="1"/>
        </w:rPr>
        <w:t>правленных на создание условий для обеспечения комфортных, безопасных и доступных условий</w:t>
      </w:r>
      <w:r>
        <w:rPr>
          <w:rStyle w:val="1"/>
        </w:rPr>
        <w:t xml:space="preserve"> проживания населения Селихинского сельского</w:t>
      </w:r>
      <w:r w:rsidRPr="003E22E7">
        <w:rPr>
          <w:rStyle w:val="1"/>
        </w:rPr>
        <w:t xml:space="preserve"> поселения </w:t>
      </w:r>
      <w:r>
        <w:rPr>
          <w:rStyle w:val="1"/>
        </w:rPr>
        <w:t>(далее также – сел</w:t>
      </w:r>
      <w:r>
        <w:rPr>
          <w:rStyle w:val="1"/>
        </w:rPr>
        <w:t>ь</w:t>
      </w:r>
      <w:r>
        <w:rPr>
          <w:rStyle w:val="1"/>
        </w:rPr>
        <w:t>ское поселение)</w:t>
      </w:r>
      <w:r w:rsidRPr="003E22E7">
        <w:rPr>
          <w:rStyle w:val="1"/>
        </w:rPr>
        <w:t>.</w:t>
      </w:r>
    </w:p>
    <w:p w:rsidR="0007137F" w:rsidRPr="00CF38BD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rPr>
          <w:rStyle w:val="1"/>
        </w:rPr>
        <w:t xml:space="preserve">Основными проблемами в области благоустройства </w:t>
      </w:r>
      <w:r>
        <w:rPr>
          <w:rStyle w:val="1"/>
        </w:rPr>
        <w:t xml:space="preserve">территорий Селихинского сельского поселения </w:t>
      </w:r>
      <w:r w:rsidRPr="00CF38BD">
        <w:rPr>
          <w:rStyle w:val="1"/>
        </w:rPr>
        <w:t>являются:</w:t>
      </w:r>
    </w:p>
    <w:p w:rsidR="0007137F" w:rsidRPr="00CF38BD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недостаточное количество детских и </w:t>
      </w:r>
      <w:r>
        <w:rPr>
          <w:rStyle w:val="1"/>
        </w:rPr>
        <w:t>спортивных площадок, мест массового о</w:t>
      </w:r>
      <w:r>
        <w:rPr>
          <w:rStyle w:val="1"/>
        </w:rPr>
        <w:t>т</w:t>
      </w:r>
      <w:r>
        <w:rPr>
          <w:rStyle w:val="1"/>
        </w:rPr>
        <w:t>дыха населения</w:t>
      </w:r>
      <w:r w:rsidRPr="00CF38BD">
        <w:rPr>
          <w:rStyle w:val="1"/>
        </w:rPr>
        <w:t>;</w:t>
      </w:r>
    </w:p>
    <w:p w:rsidR="0007137F" w:rsidRPr="00CF38BD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недостаточное количество автостоянок и мест парковки транспортных средств на дворовых и общественных территориях </w:t>
      </w:r>
      <w:r>
        <w:rPr>
          <w:rStyle w:val="1"/>
        </w:rPr>
        <w:t xml:space="preserve">сельского </w:t>
      </w:r>
      <w:r w:rsidRPr="00CF38BD">
        <w:rPr>
          <w:rStyle w:val="1"/>
        </w:rPr>
        <w:t>поселения;</w:t>
      </w:r>
    </w:p>
    <w:p w:rsidR="0007137F" w:rsidRPr="00CF38BD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недостаточное количество малых архитектурных форм на дворовых территориях и общественных территориях </w:t>
      </w:r>
      <w:r>
        <w:rPr>
          <w:rStyle w:val="1"/>
        </w:rPr>
        <w:t>сельского</w:t>
      </w:r>
      <w:r w:rsidRPr="00CF38BD">
        <w:rPr>
          <w:rStyle w:val="1"/>
        </w:rPr>
        <w:t xml:space="preserve"> поселения;</w:t>
      </w:r>
    </w:p>
    <w:p w:rsidR="0007137F" w:rsidRPr="00CF38BD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недостаточное озеленение </w:t>
      </w:r>
      <w:r>
        <w:rPr>
          <w:rStyle w:val="1"/>
        </w:rPr>
        <w:t>территорий</w:t>
      </w:r>
      <w:r w:rsidRPr="00CF38BD">
        <w:rPr>
          <w:rStyle w:val="1"/>
        </w:rPr>
        <w:t xml:space="preserve"> </w:t>
      </w:r>
      <w:r>
        <w:rPr>
          <w:rStyle w:val="1"/>
        </w:rPr>
        <w:t>сельского</w:t>
      </w:r>
      <w:r w:rsidRPr="00CF38BD">
        <w:rPr>
          <w:rStyle w:val="1"/>
        </w:rPr>
        <w:t xml:space="preserve"> поселения;</w:t>
      </w:r>
    </w:p>
    <w:p w:rsidR="0007137F" w:rsidRPr="00CF38BD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изнашивание покрыти</w:t>
      </w:r>
      <w:r>
        <w:rPr>
          <w:rStyle w:val="1"/>
        </w:rPr>
        <w:t>й дворовых проездов и тротуаров;</w:t>
      </w:r>
    </w:p>
    <w:p w:rsidR="0007137F" w:rsidRPr="00CF38BD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t>-</w:t>
      </w:r>
      <w:r w:rsidRPr="00CF38BD">
        <w:rPr>
          <w:rStyle w:val="1"/>
        </w:rPr>
        <w:t xml:space="preserve"> недостаточное освещение </w:t>
      </w:r>
      <w:r>
        <w:rPr>
          <w:rStyle w:val="1"/>
        </w:rPr>
        <w:t>территорий</w:t>
      </w:r>
      <w:r w:rsidRPr="00CF38BD">
        <w:rPr>
          <w:rStyle w:val="1"/>
        </w:rPr>
        <w:t xml:space="preserve"> </w:t>
      </w:r>
      <w:r>
        <w:rPr>
          <w:rStyle w:val="1"/>
        </w:rPr>
        <w:t xml:space="preserve">сельского </w:t>
      </w:r>
      <w:r w:rsidRPr="00CF38BD">
        <w:rPr>
          <w:rStyle w:val="1"/>
        </w:rPr>
        <w:t>поселения.</w:t>
      </w:r>
    </w:p>
    <w:p w:rsidR="0007137F" w:rsidRPr="00CF38BD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rPr>
          <w:rStyle w:val="1"/>
        </w:rPr>
        <w:t>Кроме того, не в полной мере городская среда приспособлена к условиям</w:t>
      </w:r>
      <w:r w:rsidRPr="00CF38BD">
        <w:t xml:space="preserve"> </w:t>
      </w:r>
      <w:r w:rsidRPr="00CF38BD">
        <w:rPr>
          <w:rStyle w:val="1"/>
        </w:rPr>
        <w:t>досту</w:t>
      </w:r>
      <w:r w:rsidRPr="00CF38BD">
        <w:rPr>
          <w:rStyle w:val="1"/>
        </w:rPr>
        <w:t>п</w:t>
      </w:r>
      <w:r w:rsidRPr="00CF38BD">
        <w:rPr>
          <w:rStyle w:val="1"/>
        </w:rPr>
        <w:t>ности для инвалидов и маломобильных групп населения.</w:t>
      </w:r>
    </w:p>
    <w:p w:rsidR="0007137F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Проведенная</w:t>
      </w:r>
      <w:r w:rsidRPr="00CF38BD">
        <w:rPr>
          <w:rStyle w:val="1"/>
        </w:rPr>
        <w:t xml:space="preserve"> </w:t>
      </w:r>
      <w:r>
        <w:rPr>
          <w:rStyle w:val="1"/>
        </w:rPr>
        <w:t>инвентаризация</w:t>
      </w:r>
      <w:r w:rsidRPr="00CF38BD">
        <w:rPr>
          <w:rStyle w:val="1"/>
        </w:rPr>
        <w:t xml:space="preserve"> дворовых территорий позволил</w:t>
      </w:r>
      <w:r>
        <w:rPr>
          <w:rStyle w:val="1"/>
        </w:rPr>
        <w:t>а</w:t>
      </w:r>
      <w:r w:rsidRPr="00CF38BD">
        <w:rPr>
          <w:rStyle w:val="1"/>
        </w:rPr>
        <w:t xml:space="preserve"> определить общее состояние дворовых территорий, расположенных в </w:t>
      </w:r>
      <w:r>
        <w:rPr>
          <w:rStyle w:val="1"/>
        </w:rPr>
        <w:t>сельском</w:t>
      </w:r>
      <w:r w:rsidRPr="00CF38BD">
        <w:rPr>
          <w:rStyle w:val="1"/>
        </w:rPr>
        <w:t xml:space="preserve"> поселении</w:t>
      </w:r>
      <w:r>
        <w:rPr>
          <w:rStyle w:val="1"/>
        </w:rPr>
        <w:t xml:space="preserve">. </w:t>
      </w:r>
      <w:r w:rsidRPr="00DE643B">
        <w:rPr>
          <w:rStyle w:val="1"/>
        </w:rPr>
        <w:t>На отдельных площадках сохранились элементы детского игрового и спортивного оборудования, малых архитектурных форм (качели, горки, турники, песочницы и т.п.), однако, их состояние не обеспечивает безопасность, а также потребностей жителей сельского поселения в игровых и спортивных модулях, они физически и морально устарели. Длительное время не пров</w:t>
      </w:r>
      <w:r w:rsidRPr="00DE643B">
        <w:rPr>
          <w:rStyle w:val="1"/>
        </w:rPr>
        <w:t>о</w:t>
      </w:r>
      <w:r w:rsidRPr="00DE643B">
        <w:rPr>
          <w:rStyle w:val="1"/>
        </w:rPr>
        <w:t>дилось благоустройство дворовых территорий, оборудование пришло в ветхое состояние.</w:t>
      </w:r>
      <w:r w:rsidRPr="00CF38BD">
        <w:rPr>
          <w:rStyle w:val="1"/>
        </w:rPr>
        <w:t xml:space="preserve"> </w:t>
      </w:r>
    </w:p>
    <w:p w:rsidR="0007137F" w:rsidRPr="00CF38BD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CF38BD">
        <w:rPr>
          <w:rStyle w:val="1"/>
        </w:rPr>
        <w:t>Так же установлено, что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 Многие зеленые насаждения требуют ухода и прореживания от сорных, сухостойных и больных древесных и кустарниковых р</w:t>
      </w:r>
      <w:r>
        <w:rPr>
          <w:rStyle w:val="1"/>
        </w:rPr>
        <w:t>астений. Озеленение территории –</w:t>
      </w:r>
      <w:r w:rsidRPr="00CF38BD">
        <w:rPr>
          <w:rStyle w:val="1"/>
        </w:rPr>
        <w:t xml:space="preserve"> неотъемлемая и важная задача благоустройства двора, прилегающей терр</w:t>
      </w:r>
      <w:r w:rsidRPr="00CF38BD">
        <w:rPr>
          <w:rStyle w:val="1"/>
        </w:rPr>
        <w:t>и</w:t>
      </w:r>
      <w:r w:rsidRPr="00CF38BD">
        <w:rPr>
          <w:rStyle w:val="1"/>
        </w:rPr>
        <w:t>тории.</w:t>
      </w:r>
    </w:p>
    <w:p w:rsidR="0007137F" w:rsidRPr="00B83C3B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B83C3B">
        <w:rPr>
          <w:rStyle w:val="1"/>
        </w:rPr>
        <w:t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</w:t>
      </w:r>
      <w:r w:rsidRPr="00B83C3B">
        <w:rPr>
          <w:rStyle w:val="1"/>
        </w:rPr>
        <w:t>о</w:t>
      </w:r>
      <w:r w:rsidRPr="00B83C3B">
        <w:rPr>
          <w:rStyle w:val="1"/>
        </w:rPr>
        <w:t>риях позволит в дальнейшем "разгрузить" дворовые территории и обеспечить безопа</w:t>
      </w:r>
      <w:r w:rsidRPr="00B83C3B">
        <w:rPr>
          <w:rStyle w:val="1"/>
        </w:rPr>
        <w:t>с</w:t>
      </w:r>
      <w:r w:rsidRPr="00B83C3B">
        <w:rPr>
          <w:rStyle w:val="1"/>
        </w:rPr>
        <w:t>ность  проездов.</w:t>
      </w:r>
    </w:p>
    <w:p w:rsidR="0007137F" w:rsidRPr="00CF38BD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B83C3B">
        <w:rPr>
          <w:rStyle w:val="1"/>
        </w:rPr>
        <w:t>В результате проведенной</w:t>
      </w:r>
      <w:r>
        <w:rPr>
          <w:rStyle w:val="1"/>
        </w:rPr>
        <w:t xml:space="preserve"> инвентаризации территорий </w:t>
      </w:r>
      <w:r w:rsidRPr="00CF38BD">
        <w:rPr>
          <w:rStyle w:val="1"/>
        </w:rPr>
        <w:t>установлено, что при дл</w:t>
      </w:r>
      <w:r w:rsidRPr="00CF38BD">
        <w:rPr>
          <w:rStyle w:val="1"/>
        </w:rPr>
        <w:t>и</w:t>
      </w:r>
      <w:r w:rsidRPr="00CF38BD">
        <w:rPr>
          <w:rStyle w:val="1"/>
        </w:rPr>
        <w:t>тельной эксплуатации дорожного покрытия отдельных дворовых территории из асфал</w:t>
      </w:r>
      <w:r w:rsidRPr="00CF38BD">
        <w:rPr>
          <w:rStyle w:val="1"/>
        </w:rPr>
        <w:t>ь</w:t>
      </w:r>
      <w:r w:rsidRPr="00CF38BD">
        <w:rPr>
          <w:rStyle w:val="1"/>
        </w:rPr>
        <w:t>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</w:t>
      </w:r>
      <w:r>
        <w:rPr>
          <w:rStyle w:val="1"/>
        </w:rPr>
        <w:t>овень освещенности</w:t>
      </w:r>
      <w:r w:rsidRPr="00CF38BD">
        <w:rPr>
          <w:rStyle w:val="1"/>
        </w:rPr>
        <w:t xml:space="preserve"> ниже допустимого, или освещение вообще отсутствует. Проведение мер</w:t>
      </w:r>
      <w:r w:rsidRPr="00CF38BD">
        <w:rPr>
          <w:rStyle w:val="1"/>
        </w:rPr>
        <w:t>о</w:t>
      </w:r>
      <w:r w:rsidRPr="00CF38BD">
        <w:rPr>
          <w:rStyle w:val="1"/>
        </w:rPr>
        <w:t>приятий</w:t>
      </w:r>
      <w:r>
        <w:rPr>
          <w:rStyle w:val="1"/>
        </w:rPr>
        <w:t xml:space="preserve"> по устройству освещения</w:t>
      </w:r>
      <w:r w:rsidRPr="00CF38BD">
        <w:rPr>
          <w:rStyle w:val="1"/>
        </w:rPr>
        <w:t xml:space="preserve"> позволит создать безопасные условия для участников дорожного движения, уменьшить аварийные ситуации, обеспечить безопасность и искл</w:t>
      </w:r>
      <w:r w:rsidRPr="00CF38BD">
        <w:rPr>
          <w:rStyle w:val="1"/>
        </w:rPr>
        <w:t>ю</w:t>
      </w:r>
      <w:r w:rsidRPr="00CF38BD">
        <w:rPr>
          <w:rStyle w:val="1"/>
        </w:rPr>
        <w:t>ч</w:t>
      </w:r>
      <w:r>
        <w:rPr>
          <w:rStyle w:val="1"/>
        </w:rPr>
        <w:t>ить травматизм населения, а так</w:t>
      </w:r>
      <w:r w:rsidRPr="00CF38BD">
        <w:rPr>
          <w:rStyle w:val="1"/>
        </w:rPr>
        <w:t>же создать условия для доступности маломобильных групп населения.</w:t>
      </w:r>
    </w:p>
    <w:p w:rsidR="0007137F" w:rsidRPr="007A0F88" w:rsidRDefault="0007137F" w:rsidP="002257A9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  <w:highlight w:val="yellow"/>
        </w:rPr>
      </w:pPr>
      <w:r>
        <w:rPr>
          <w:rStyle w:val="1"/>
        </w:rPr>
        <w:t xml:space="preserve">На территории сельского поселения </w:t>
      </w:r>
      <w:r w:rsidRPr="00DA3948">
        <w:rPr>
          <w:rStyle w:val="1"/>
        </w:rPr>
        <w:t xml:space="preserve">насчитывается 11 многоквартирных домов. </w:t>
      </w:r>
    </w:p>
    <w:p w:rsidR="0007137F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 w:rsidRPr="002257A9">
        <w:rPr>
          <w:rStyle w:val="1"/>
        </w:rPr>
        <w:t>Кроме дворовых территорий комплексного благоустройства требуют и обществе</w:t>
      </w:r>
      <w:r w:rsidRPr="002257A9">
        <w:rPr>
          <w:rStyle w:val="1"/>
        </w:rPr>
        <w:t>н</w:t>
      </w:r>
      <w:r w:rsidRPr="002257A9">
        <w:rPr>
          <w:rStyle w:val="1"/>
        </w:rPr>
        <w:t>ные территории. В результате проведенной инвентаризации признаны нуждающимис</w:t>
      </w:r>
      <w:r>
        <w:rPr>
          <w:rStyle w:val="1"/>
        </w:rPr>
        <w:t>я в благоустройстве 5</w:t>
      </w:r>
      <w:r w:rsidRPr="002257A9">
        <w:rPr>
          <w:rStyle w:val="1"/>
        </w:rPr>
        <w:t xml:space="preserve"> общественных территорий.</w:t>
      </w:r>
      <w:r>
        <w:rPr>
          <w:rStyle w:val="1"/>
        </w:rPr>
        <w:t xml:space="preserve"> </w:t>
      </w:r>
    </w:p>
    <w:p w:rsidR="0007137F" w:rsidRDefault="0007137F" w:rsidP="003D6BAB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Благоустройство территорий сельского поселения также не возможно без участия граждан и организаций. В целях достижения максимальных результатов благоустройства, отвечающих не только градостроительным требованиям, но и потребностям и запросам жителей, в сельском поселении организуются общественные обсуждения и рейтинговое голосование по выбору общественных территорий и (или) мероприятий, которые необх</w:t>
      </w:r>
      <w:r>
        <w:rPr>
          <w:rStyle w:val="1"/>
        </w:rPr>
        <w:t>о</w:t>
      </w:r>
      <w:r>
        <w:rPr>
          <w:rStyle w:val="1"/>
        </w:rPr>
        <w:t>димо выполнить на общественных территориях.</w:t>
      </w:r>
    </w:p>
    <w:p w:rsidR="0007137F" w:rsidRDefault="0007137F" w:rsidP="003D6BAB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Кроме того, граждане и организации на постоянной основе участвуют в субботн</w:t>
      </w:r>
      <w:r>
        <w:rPr>
          <w:rStyle w:val="1"/>
        </w:rPr>
        <w:t>и</w:t>
      </w:r>
      <w:r>
        <w:rPr>
          <w:rStyle w:val="1"/>
        </w:rPr>
        <w:t>ках, на которых не только убирают мусор с территорий, но и производят мелкий ремонт малых архитектурных форм, посадку цветов и кустарников.</w:t>
      </w:r>
    </w:p>
    <w:p w:rsidR="0007137F" w:rsidRDefault="0007137F" w:rsidP="00431D67">
      <w:pPr>
        <w:pStyle w:val="2"/>
        <w:spacing w:after="0" w:line="240" w:lineRule="auto"/>
        <w:ind w:right="23" w:firstLine="709"/>
      </w:pPr>
      <w:r>
        <w:t>Конкретная деятельность</w:t>
      </w:r>
      <w:r w:rsidRPr="00A47F25">
        <w:t>, связанная с планированием и организацией работ по в</w:t>
      </w:r>
      <w:r w:rsidRPr="00A47F25">
        <w:t>о</w:t>
      </w:r>
      <w:r w:rsidRPr="00A47F25">
        <w:t>просам улучшения благоустройства, создания комфортных условий проживания насел</w:t>
      </w:r>
      <w:r w:rsidRPr="00A47F25">
        <w:t>е</w:t>
      </w:r>
      <w:r w:rsidRPr="00A47F25">
        <w:t>ния будет осуще</w:t>
      </w:r>
      <w:r>
        <w:t>ствляться в рамках муниципальной</w:t>
      </w:r>
      <w:r w:rsidRPr="00A47F25">
        <w:t xml:space="preserve"> программ</w:t>
      </w:r>
      <w:r>
        <w:t>ы "</w:t>
      </w:r>
      <w:r w:rsidRPr="00A47F25">
        <w:t>Формирование комфор</w:t>
      </w:r>
      <w:r w:rsidRPr="00A47F25">
        <w:t>т</w:t>
      </w:r>
      <w:r w:rsidRPr="00A47F25">
        <w:t>ной</w:t>
      </w:r>
      <w:r>
        <w:t xml:space="preserve"> городской среды"</w:t>
      </w:r>
      <w:r w:rsidRPr="00A47F25">
        <w:t>.</w:t>
      </w:r>
    </w:p>
    <w:p w:rsidR="0007137F" w:rsidRPr="00431D67" w:rsidRDefault="0007137F" w:rsidP="00431D67">
      <w:pPr>
        <w:pStyle w:val="2"/>
        <w:spacing w:after="0" w:line="240" w:lineRule="auto"/>
        <w:ind w:right="23" w:firstLine="709"/>
        <w:rPr>
          <w:rStyle w:val="1"/>
        </w:rPr>
      </w:pPr>
    </w:p>
    <w:p w:rsidR="0007137F" w:rsidRPr="007901BE" w:rsidRDefault="0007137F" w:rsidP="00AA18B4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7901BE">
        <w:rPr>
          <w:rStyle w:val="1"/>
          <w:b/>
        </w:rPr>
        <w:t>2. Цели и задачи муниципальной программы</w:t>
      </w:r>
    </w:p>
    <w:p w:rsidR="0007137F" w:rsidRDefault="0007137F" w:rsidP="003D6BAB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Основной целью муниципальной программы "Формирование современной горо</w:t>
      </w:r>
      <w:r>
        <w:rPr>
          <w:rStyle w:val="1"/>
        </w:rPr>
        <w:t>д</w:t>
      </w:r>
      <w:r>
        <w:rPr>
          <w:rStyle w:val="1"/>
        </w:rPr>
        <w:t>ской среды" является повышение уровня благоустройства территорий Селихинского сел</w:t>
      </w:r>
      <w:r>
        <w:rPr>
          <w:rStyle w:val="1"/>
        </w:rPr>
        <w:t>ь</w:t>
      </w:r>
      <w:r>
        <w:rPr>
          <w:rStyle w:val="1"/>
        </w:rPr>
        <w:t xml:space="preserve">ского поселения. </w:t>
      </w:r>
    </w:p>
    <w:p w:rsidR="0007137F" w:rsidRDefault="0007137F" w:rsidP="007901BE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Для достижения поставленной цели необходимо решение следующих задач:</w:t>
      </w:r>
    </w:p>
    <w:p w:rsidR="0007137F" w:rsidRDefault="0007137F" w:rsidP="007901BE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 xml:space="preserve">1. </w:t>
      </w:r>
      <w:r w:rsidRPr="007901BE">
        <w:rPr>
          <w:rStyle w:val="1"/>
        </w:rPr>
        <w:t>Повышение уровня благоустройства дв</w:t>
      </w:r>
      <w:r>
        <w:rPr>
          <w:rStyle w:val="1"/>
        </w:rPr>
        <w:t>оровых террито</w:t>
      </w:r>
      <w:r w:rsidRPr="007901BE">
        <w:rPr>
          <w:rStyle w:val="1"/>
        </w:rPr>
        <w:t xml:space="preserve">рий многоквартирных домов </w:t>
      </w:r>
      <w:r>
        <w:rPr>
          <w:rStyle w:val="1"/>
        </w:rPr>
        <w:t>Селихинского сельского поселения.</w:t>
      </w:r>
    </w:p>
    <w:p w:rsidR="0007137F" w:rsidRDefault="0007137F" w:rsidP="007901BE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 xml:space="preserve">2. </w:t>
      </w:r>
      <w:r w:rsidRPr="007901BE">
        <w:rPr>
          <w:rStyle w:val="1"/>
        </w:rPr>
        <w:t>Повышение уровня благо</w:t>
      </w:r>
      <w:r>
        <w:rPr>
          <w:rStyle w:val="1"/>
        </w:rPr>
        <w:t>устройства общественных тер</w:t>
      </w:r>
      <w:r w:rsidRPr="007901BE">
        <w:rPr>
          <w:rStyle w:val="1"/>
        </w:rPr>
        <w:t xml:space="preserve">риторий </w:t>
      </w:r>
      <w:r>
        <w:rPr>
          <w:rStyle w:val="1"/>
        </w:rPr>
        <w:t>Селихинского сельского</w:t>
      </w:r>
      <w:r w:rsidRPr="007901BE">
        <w:rPr>
          <w:rStyle w:val="1"/>
        </w:rPr>
        <w:t xml:space="preserve"> посе</w:t>
      </w:r>
      <w:r>
        <w:rPr>
          <w:rStyle w:val="1"/>
        </w:rPr>
        <w:t>ления.</w:t>
      </w:r>
    </w:p>
    <w:p w:rsidR="0007137F" w:rsidRDefault="0007137F" w:rsidP="007901BE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 xml:space="preserve">3. </w:t>
      </w:r>
      <w:r w:rsidRPr="007901BE">
        <w:rPr>
          <w:rStyle w:val="1"/>
        </w:rPr>
        <w:t>Повышение уровня вовлеченности заинтересованных граждан, организаций в реа</w:t>
      </w:r>
      <w:r>
        <w:rPr>
          <w:rStyle w:val="1"/>
        </w:rPr>
        <w:t>лизацию мероприятий по благо</w:t>
      </w:r>
      <w:r w:rsidRPr="007901BE">
        <w:rPr>
          <w:rStyle w:val="1"/>
        </w:rPr>
        <w:t xml:space="preserve">устройству территорий </w:t>
      </w:r>
      <w:r>
        <w:rPr>
          <w:rStyle w:val="1"/>
        </w:rPr>
        <w:t>Селихинского сельского</w:t>
      </w:r>
      <w:r w:rsidRPr="007901BE">
        <w:rPr>
          <w:rStyle w:val="1"/>
        </w:rPr>
        <w:t xml:space="preserve"> пос</w:t>
      </w:r>
      <w:r w:rsidRPr="007901BE">
        <w:rPr>
          <w:rStyle w:val="1"/>
        </w:rPr>
        <w:t>е</w:t>
      </w:r>
      <w:r w:rsidRPr="007901BE">
        <w:rPr>
          <w:rStyle w:val="1"/>
        </w:rPr>
        <w:t>ле</w:t>
      </w:r>
      <w:r>
        <w:rPr>
          <w:rStyle w:val="1"/>
        </w:rPr>
        <w:t>ния.</w:t>
      </w:r>
    </w:p>
    <w:p w:rsidR="0007137F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</w:p>
    <w:p w:rsidR="0007137F" w:rsidRPr="007901BE" w:rsidRDefault="0007137F" w:rsidP="00AA18B4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7901BE">
        <w:rPr>
          <w:rStyle w:val="1"/>
          <w:b/>
        </w:rPr>
        <w:t>3. Ожидаемые результаты реализации и перечень показателей (индикаторов) муниципальной программы</w:t>
      </w:r>
    </w:p>
    <w:p w:rsidR="0007137F" w:rsidRDefault="0007137F" w:rsidP="007901BE">
      <w:pPr>
        <w:pStyle w:val="2"/>
        <w:spacing w:after="0" w:line="240" w:lineRule="auto"/>
        <w:ind w:right="20" w:firstLine="709"/>
      </w:pPr>
      <w:r>
        <w:t>В результате реализации мероприятий муниципальной программы предполагается выполнить:</w:t>
      </w:r>
    </w:p>
    <w:p w:rsidR="0007137F" w:rsidRPr="007A0F88" w:rsidRDefault="0007137F" w:rsidP="007901BE">
      <w:pPr>
        <w:pStyle w:val="2"/>
        <w:spacing w:after="0" w:line="240" w:lineRule="auto"/>
        <w:ind w:right="20" w:firstLine="709"/>
        <w:rPr>
          <w:highlight w:val="yellow"/>
        </w:rPr>
      </w:pPr>
      <w:r w:rsidRPr="007901BE">
        <w:t xml:space="preserve">1. </w:t>
      </w:r>
      <w:r>
        <w:t>благоустройство</w:t>
      </w:r>
      <w:r w:rsidRPr="007901BE">
        <w:t xml:space="preserve"> дворовых территорий многоквартирных домов </w:t>
      </w:r>
      <w:r>
        <w:t xml:space="preserve">- </w:t>
      </w:r>
      <w:r w:rsidRPr="007901BE">
        <w:t xml:space="preserve">не менее </w:t>
      </w:r>
      <w:r>
        <w:t>7</w:t>
      </w:r>
      <w:r w:rsidRPr="00DE643B">
        <w:t xml:space="preserve"> единиц;</w:t>
      </w:r>
    </w:p>
    <w:p w:rsidR="0007137F" w:rsidRPr="007901BE" w:rsidRDefault="0007137F" w:rsidP="007901BE">
      <w:pPr>
        <w:pStyle w:val="2"/>
        <w:spacing w:after="0" w:line="240" w:lineRule="auto"/>
        <w:ind w:right="20" w:firstLine="709"/>
      </w:pPr>
      <w:r w:rsidRPr="00DE643B">
        <w:t xml:space="preserve">2. благоустройство общественных территорий - не менее </w:t>
      </w:r>
      <w:r>
        <w:t>5</w:t>
      </w:r>
      <w:r w:rsidRPr="00DE643B">
        <w:t xml:space="preserve"> единиц;</w:t>
      </w:r>
    </w:p>
    <w:p w:rsidR="0007137F" w:rsidRDefault="0007137F" w:rsidP="007901BE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 w:rsidRPr="007901BE">
        <w:t xml:space="preserve">3. </w:t>
      </w:r>
      <w:r>
        <w:t>увеличение доли</w:t>
      </w:r>
      <w:r w:rsidRPr="007901BE">
        <w:t xml:space="preserve"> граждан, принявших участие в решении вопросов развития г</w:t>
      </w:r>
      <w:r w:rsidRPr="007901BE">
        <w:t>о</w:t>
      </w:r>
      <w:r w:rsidRPr="007901BE">
        <w:t>родской среды от общего количества граждан в возрасте от 14 лет, проживающих на те</w:t>
      </w:r>
      <w:r w:rsidRPr="007901BE">
        <w:t>р</w:t>
      </w:r>
      <w:r w:rsidRPr="007901BE">
        <w:t xml:space="preserve">ритории </w:t>
      </w:r>
      <w:r>
        <w:t>Селихинского сельского поселения.</w:t>
      </w:r>
    </w:p>
    <w:p w:rsidR="0007137F" w:rsidRDefault="0007137F" w:rsidP="00A932BF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Сведения о показателях (индикаторах) отражены в приложении № 1 к муниц</w:t>
      </w:r>
      <w:r>
        <w:rPr>
          <w:rStyle w:val="1"/>
        </w:rPr>
        <w:t>и</w:t>
      </w:r>
      <w:r>
        <w:rPr>
          <w:rStyle w:val="1"/>
        </w:rPr>
        <w:t>пальной программе и включает в себя:</w:t>
      </w:r>
    </w:p>
    <w:p w:rsidR="0007137F" w:rsidRPr="00A932BF" w:rsidRDefault="0007137F" w:rsidP="00A932BF">
      <w:pPr>
        <w:pStyle w:val="2"/>
        <w:spacing w:after="0" w:line="240" w:lineRule="auto"/>
        <w:ind w:right="20" w:firstLine="709"/>
        <w:jc w:val="both"/>
      </w:pPr>
      <w:r w:rsidRPr="00A932BF">
        <w:t>1. Количество благоустроенных дворовых территорий многокварт</w:t>
      </w:r>
      <w:r>
        <w:t>ирных домов в 2018 – 2024 годах.</w:t>
      </w:r>
    </w:p>
    <w:p w:rsidR="0007137F" w:rsidRPr="00A932BF" w:rsidRDefault="0007137F" w:rsidP="00A932BF">
      <w:pPr>
        <w:pStyle w:val="2"/>
        <w:spacing w:after="0" w:line="240" w:lineRule="auto"/>
        <w:ind w:right="20" w:firstLine="709"/>
        <w:jc w:val="both"/>
      </w:pPr>
      <w:r w:rsidRPr="00A932BF">
        <w:t>2. Доля дворовых территорий многоквартирных домов,  включенных в муниц</w:t>
      </w:r>
      <w:r w:rsidRPr="00A932BF">
        <w:t>и</w:t>
      </w:r>
      <w:r w:rsidRPr="00A932BF">
        <w:t>пальную программу, на которых реализованы проекты по благоустройству, в общем к</w:t>
      </w:r>
      <w:r w:rsidRPr="00A932BF">
        <w:t>о</w:t>
      </w:r>
      <w:r w:rsidRPr="00A932BF">
        <w:t>личестве дворовых территорий, подлежащих благоустройству с использованием субсидии в году</w:t>
      </w:r>
      <w:r>
        <w:t xml:space="preserve"> предоставления субсидии.</w:t>
      </w:r>
    </w:p>
    <w:p w:rsidR="0007137F" w:rsidRPr="00A932BF" w:rsidRDefault="0007137F" w:rsidP="00A932BF">
      <w:pPr>
        <w:pStyle w:val="2"/>
        <w:spacing w:after="0" w:line="240" w:lineRule="auto"/>
        <w:ind w:right="20" w:firstLine="709"/>
        <w:jc w:val="both"/>
      </w:pPr>
      <w:r w:rsidRPr="00A932BF">
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</w:t>
      </w:r>
      <w:r w:rsidRPr="00A932BF">
        <w:t>о</w:t>
      </w:r>
      <w:r w:rsidRPr="00A932BF">
        <w:t>ванных в году предоставления субсидии проектов благоустройства дворовых территорий многоквартирных домов</w:t>
      </w:r>
      <w:r>
        <w:t>.</w:t>
      </w:r>
    </w:p>
    <w:p w:rsidR="0007137F" w:rsidRPr="00A932BF" w:rsidRDefault="0007137F" w:rsidP="00A932BF">
      <w:pPr>
        <w:pStyle w:val="2"/>
        <w:spacing w:after="0" w:line="240" w:lineRule="auto"/>
        <w:ind w:right="20" w:firstLine="709"/>
        <w:jc w:val="both"/>
      </w:pPr>
      <w:r w:rsidRPr="00A932BF">
        <w:t>4. Количество благоустроенных общественных</w:t>
      </w:r>
      <w:r>
        <w:t xml:space="preserve"> территорий в 2018 – 2024 годах.</w:t>
      </w:r>
    </w:p>
    <w:p w:rsidR="0007137F" w:rsidRDefault="0007137F" w:rsidP="00A932BF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A932BF">
        <w:t>5. Доля общественных территорий, включенных в муниципальную программу, на которых реализованы проекты по благоустройству, в общем количестве общественных территорий, подлежащих благоустройству с использованием субсидии в году предоста</w:t>
      </w:r>
      <w:r w:rsidRPr="00A932BF">
        <w:t>в</w:t>
      </w:r>
      <w:r w:rsidRPr="00A932BF">
        <w:t>ления субсидии</w:t>
      </w:r>
      <w:r>
        <w:t>.</w:t>
      </w:r>
    </w:p>
    <w:p w:rsidR="0007137F" w:rsidRDefault="0007137F" w:rsidP="00A932BF">
      <w:pPr>
        <w:pStyle w:val="2"/>
        <w:shd w:val="clear" w:color="auto" w:fill="auto"/>
        <w:spacing w:after="0" w:line="240" w:lineRule="auto"/>
        <w:ind w:right="20" w:firstLine="709"/>
        <w:jc w:val="both"/>
      </w:pPr>
      <w:r w:rsidRPr="004C7544">
        <w:t>6. Доля граждан, принявших участие в решении вопросов развития городской ср</w:t>
      </w:r>
      <w:r w:rsidRPr="004C7544">
        <w:t>е</w:t>
      </w:r>
      <w:r w:rsidRPr="004C7544">
        <w:t xml:space="preserve">ды от общего количества граждан в возрасте от 14 лет, проживающих на территории </w:t>
      </w:r>
      <w:r>
        <w:t>С</w:t>
      </w:r>
      <w:r>
        <w:t>е</w:t>
      </w:r>
      <w:r>
        <w:t>лихинского сельского поселения.</w:t>
      </w:r>
    </w:p>
    <w:p w:rsidR="0007137F" w:rsidRDefault="0007137F" w:rsidP="00A932BF">
      <w:pPr>
        <w:pStyle w:val="2"/>
        <w:shd w:val="clear" w:color="auto" w:fill="auto"/>
        <w:spacing w:after="0" w:line="240" w:lineRule="auto"/>
        <w:ind w:right="20" w:firstLine="709"/>
        <w:jc w:val="both"/>
      </w:pPr>
    </w:p>
    <w:p w:rsidR="0007137F" w:rsidRPr="00B11940" w:rsidRDefault="0007137F" w:rsidP="00AA18B4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b/>
        </w:rPr>
      </w:pPr>
      <w:r w:rsidRPr="00B11940">
        <w:rPr>
          <w:b/>
        </w:rPr>
        <w:t>4. Перечень основных мероприятий муниципальной программы</w:t>
      </w:r>
    </w:p>
    <w:p w:rsidR="0007137F" w:rsidRDefault="0007137F" w:rsidP="00345412">
      <w:pPr>
        <w:pStyle w:val="2"/>
        <w:spacing w:after="0" w:line="240" w:lineRule="auto"/>
        <w:ind w:right="20" w:firstLine="709"/>
        <w:jc w:val="both"/>
      </w:pPr>
      <w:r>
        <w:t>В целях достижения поставленной цели муниципальной программы планируется выполнение перечня мероприятий (приложение № 2 к муниципальной программе):</w:t>
      </w:r>
    </w:p>
    <w:p w:rsidR="0007137F" w:rsidRDefault="0007137F" w:rsidP="00345412">
      <w:pPr>
        <w:pStyle w:val="2"/>
        <w:spacing w:after="0" w:line="240" w:lineRule="auto"/>
        <w:ind w:right="20" w:firstLine="709"/>
        <w:jc w:val="both"/>
      </w:pPr>
      <w:r>
        <w:t>4.</w:t>
      </w:r>
      <w:r w:rsidRPr="00345412">
        <w:t>1. Благоустройство дворовых т</w:t>
      </w:r>
      <w:r>
        <w:t>ерриторий многоквартирных домов.</w:t>
      </w:r>
    </w:p>
    <w:p w:rsidR="0007137F" w:rsidRDefault="0007137F" w:rsidP="00345412">
      <w:pPr>
        <w:pStyle w:val="2"/>
        <w:spacing w:after="0" w:line="240" w:lineRule="auto"/>
        <w:ind w:right="20" w:firstLine="709"/>
        <w:jc w:val="both"/>
      </w:pPr>
      <w:r>
        <w:t>Перечень мероприятий по благоустройству дворовых территорий многокварти</w:t>
      </w:r>
      <w:r>
        <w:t>р</w:t>
      </w:r>
      <w:r>
        <w:t>ных домов определен в приложении № 10 к государственной программе Хабаровского края "Формирование современной городской среды", утвержденной постановлением Пр</w:t>
      </w:r>
      <w:r>
        <w:t>а</w:t>
      </w:r>
      <w:r>
        <w:t>вительства края от 31 августа 2017 г. № 356-пр и включает в себя минимальный перечень видов работ по благоустройству дворовых территорий многоквартирных домов (далее – минимальный перечень): ремонт дворовых проездов, устройство освещения дворовых территорий, установку скамеек и урн.</w:t>
      </w:r>
    </w:p>
    <w:p w:rsidR="0007137F" w:rsidRDefault="0007137F" w:rsidP="00345412">
      <w:pPr>
        <w:pStyle w:val="2"/>
        <w:spacing w:after="0" w:line="240" w:lineRule="auto"/>
        <w:ind w:right="20" w:firstLine="709"/>
        <w:jc w:val="both"/>
      </w:pPr>
      <w:r>
        <w:t xml:space="preserve">Нормативная стоимость (единичные расценки) работ по благоустройству дворовых территорий многоквартирных домов, входящих в минимальный перечень видов работ приведен в приложении </w:t>
      </w:r>
      <w:r w:rsidRPr="00A95912">
        <w:t>№ 3</w:t>
      </w:r>
      <w:r>
        <w:t xml:space="preserve"> к настоящей муниципальной программе.</w:t>
      </w:r>
    </w:p>
    <w:p w:rsidR="0007137F" w:rsidRPr="00B265C2" w:rsidRDefault="0007137F" w:rsidP="00B265C2">
      <w:pPr>
        <w:pStyle w:val="2"/>
        <w:spacing w:after="0" w:line="240" w:lineRule="auto"/>
        <w:ind w:right="20" w:firstLine="709"/>
        <w:jc w:val="both"/>
      </w:pPr>
      <w:r>
        <w:t xml:space="preserve">Визуализированный перечень образцов элементов благоустройства, предлагаемых </w:t>
      </w:r>
      <w:r w:rsidRPr="00B265C2">
        <w:t xml:space="preserve">к размещению на дворовой территории многоквартирного дома, сформированный исходя из минимального перечня видов работ по благоустройству приведен в приложении № </w:t>
      </w:r>
      <w:r>
        <w:t>4</w:t>
      </w:r>
      <w:r w:rsidRPr="00B265C2">
        <w:t xml:space="preserve"> к настоящей муниципальной программе.</w:t>
      </w:r>
    </w:p>
    <w:p w:rsidR="0007137F" w:rsidRPr="00B265C2" w:rsidRDefault="0007137F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B265C2">
        <w:rPr>
          <w:rFonts w:ascii="Times New Roman" w:hAnsi="Times New Roman" w:cs="Times New Roman"/>
          <w:color w:val="auto"/>
        </w:rPr>
        <w:t xml:space="preserve">еречень дополнительных видов работ по благоустройству дворовых территорий многоквартирных домов, который включает (далее </w:t>
      </w:r>
      <w:r>
        <w:rPr>
          <w:rFonts w:ascii="Times New Roman" w:hAnsi="Times New Roman" w:cs="Times New Roman"/>
          <w:color w:val="auto"/>
        </w:rPr>
        <w:t>–</w:t>
      </w:r>
      <w:r w:rsidRPr="00B265C2">
        <w:rPr>
          <w:rFonts w:ascii="Times New Roman" w:hAnsi="Times New Roman" w:cs="Times New Roman"/>
          <w:color w:val="auto"/>
        </w:rPr>
        <w:t xml:space="preserve"> дополнительный перечень работ):</w:t>
      </w:r>
    </w:p>
    <w:p w:rsidR="0007137F" w:rsidRPr="00B265C2" w:rsidRDefault="0007137F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ремонт и (или) устройство тротуаров;</w:t>
      </w:r>
    </w:p>
    <w:p w:rsidR="0007137F" w:rsidRPr="00B265C2" w:rsidRDefault="0007137F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ремонт автомобильных дорог, образующих проезды к территориям, прилегающим к многоквартирным домам;</w:t>
      </w:r>
    </w:p>
    <w:p w:rsidR="0007137F" w:rsidRPr="00B265C2" w:rsidRDefault="0007137F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ремонт и устройство автомобильных парковок (парковочных мест);</w:t>
      </w:r>
    </w:p>
    <w:p w:rsidR="0007137F" w:rsidRPr="00B265C2" w:rsidRDefault="0007137F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ремонт и устройство систем водоотведения поверхностного стока;</w:t>
      </w:r>
    </w:p>
    <w:p w:rsidR="0007137F" w:rsidRPr="00B265C2" w:rsidRDefault="0007137F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устройство и оборудование детских, спортивных площадок, иных площадок;</w:t>
      </w:r>
    </w:p>
    <w:p w:rsidR="0007137F" w:rsidRPr="00B265C2" w:rsidRDefault="0007137F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организация площадок для установки мусоросборников;</w:t>
      </w:r>
    </w:p>
    <w:p w:rsidR="0007137F" w:rsidRDefault="0007137F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5C2">
        <w:rPr>
          <w:rFonts w:ascii="Times New Roman" w:hAnsi="Times New Roman" w:cs="Times New Roman"/>
          <w:color w:val="auto"/>
        </w:rPr>
        <w:t>- озеленение территорий.</w:t>
      </w:r>
    </w:p>
    <w:p w:rsidR="0007137F" w:rsidRDefault="0007137F" w:rsidP="00A9591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95912">
        <w:rPr>
          <w:rFonts w:ascii="Times New Roman" w:hAnsi="Times New Roman" w:cs="Times New Roman"/>
          <w:color w:val="auto"/>
        </w:rPr>
        <w:t xml:space="preserve">Нормативная стоимость (единичные расценки) работ по благоустройству дворовых территорий многоквартирных домов, входящих в </w:t>
      </w:r>
      <w:r>
        <w:rPr>
          <w:rFonts w:ascii="Times New Roman" w:hAnsi="Times New Roman" w:cs="Times New Roman"/>
          <w:color w:val="auto"/>
        </w:rPr>
        <w:t>дополнительный</w:t>
      </w:r>
      <w:r w:rsidRPr="00A95912">
        <w:rPr>
          <w:rFonts w:ascii="Times New Roman" w:hAnsi="Times New Roman" w:cs="Times New Roman"/>
          <w:color w:val="auto"/>
        </w:rPr>
        <w:t xml:space="preserve"> перечень</w:t>
      </w:r>
      <w:r>
        <w:rPr>
          <w:rFonts w:ascii="Times New Roman" w:hAnsi="Times New Roman" w:cs="Times New Roman"/>
          <w:color w:val="auto"/>
        </w:rPr>
        <w:t xml:space="preserve"> видов</w:t>
      </w:r>
      <w:r w:rsidRPr="00A95912">
        <w:rPr>
          <w:rFonts w:ascii="Times New Roman" w:hAnsi="Times New Roman" w:cs="Times New Roman"/>
          <w:color w:val="auto"/>
        </w:rPr>
        <w:t xml:space="preserve"> работ приведен в приложении № </w:t>
      </w:r>
      <w:r>
        <w:rPr>
          <w:rFonts w:ascii="Times New Roman" w:hAnsi="Times New Roman" w:cs="Times New Roman"/>
          <w:color w:val="auto"/>
        </w:rPr>
        <w:t>5</w:t>
      </w:r>
      <w:r w:rsidRPr="00A95912">
        <w:rPr>
          <w:rFonts w:ascii="Times New Roman" w:hAnsi="Times New Roman" w:cs="Times New Roman"/>
          <w:color w:val="auto"/>
        </w:rPr>
        <w:t xml:space="preserve"> к настоящей муниципальной программе.</w:t>
      </w:r>
    </w:p>
    <w:p w:rsidR="0007137F" w:rsidRPr="00B265C2" w:rsidRDefault="0007137F" w:rsidP="00B265C2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 01 января 2020 г. дополнительный перечень видов работ по благоустройству дв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ровых территорий финансируется исключительно из </w:t>
      </w:r>
      <w:r w:rsidRPr="00B265C2">
        <w:rPr>
          <w:rFonts w:ascii="Times New Roman" w:hAnsi="Times New Roman" w:cs="Times New Roman"/>
          <w:color w:val="auto"/>
        </w:rPr>
        <w:t xml:space="preserve">средств бюджета </w:t>
      </w:r>
      <w:r>
        <w:rPr>
          <w:rFonts w:ascii="Times New Roman" w:hAnsi="Times New Roman" w:cs="Times New Roman"/>
          <w:color w:val="auto"/>
        </w:rPr>
        <w:t>Селихинского сел</w:t>
      </w:r>
      <w:r>
        <w:rPr>
          <w:rFonts w:ascii="Times New Roman" w:hAnsi="Times New Roman" w:cs="Times New Roman"/>
          <w:color w:val="auto"/>
        </w:rPr>
        <w:t>ь</w:t>
      </w:r>
      <w:r>
        <w:rPr>
          <w:rFonts w:ascii="Times New Roman" w:hAnsi="Times New Roman" w:cs="Times New Roman"/>
          <w:color w:val="auto"/>
        </w:rPr>
        <w:t>ского поселения и граждан.</w:t>
      </w:r>
      <w:r w:rsidRPr="00B265C2">
        <w:rPr>
          <w:rFonts w:ascii="Times New Roman" w:hAnsi="Times New Roman" w:cs="Times New Roman"/>
          <w:color w:val="auto"/>
        </w:rPr>
        <w:t>.</w:t>
      </w:r>
    </w:p>
    <w:p w:rsidR="0007137F" w:rsidRPr="00045B7A" w:rsidRDefault="0007137F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 xml:space="preserve">Адресный перечень дворовых территорий многоквартирных домов, нуждающихся в благоустройстве, приведен в Приложении № </w:t>
      </w:r>
      <w:r>
        <w:rPr>
          <w:rFonts w:ascii="Times New Roman" w:hAnsi="Times New Roman" w:cs="Times New Roman"/>
          <w:color w:val="auto"/>
        </w:rPr>
        <w:t xml:space="preserve">7 </w:t>
      </w:r>
      <w:r w:rsidRPr="00045B7A">
        <w:rPr>
          <w:rFonts w:ascii="Times New Roman" w:hAnsi="Times New Roman" w:cs="Times New Roman"/>
          <w:color w:val="auto"/>
        </w:rPr>
        <w:t xml:space="preserve">к настоящей </w:t>
      </w:r>
      <w:r>
        <w:rPr>
          <w:rFonts w:ascii="Times New Roman" w:hAnsi="Times New Roman" w:cs="Times New Roman"/>
          <w:color w:val="auto"/>
        </w:rPr>
        <w:t>муниципальной п</w:t>
      </w:r>
      <w:r w:rsidRPr="00045B7A">
        <w:rPr>
          <w:rFonts w:ascii="Times New Roman" w:hAnsi="Times New Roman" w:cs="Times New Roman"/>
          <w:color w:val="auto"/>
        </w:rPr>
        <w:t>рограмме.</w:t>
      </w:r>
    </w:p>
    <w:p w:rsidR="0007137F" w:rsidRPr="00045B7A" w:rsidRDefault="0007137F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 xml:space="preserve">Адресный перечень дворовых территорий, подлежащих благоустройству, приведен в Приложении № </w:t>
      </w:r>
      <w:r>
        <w:rPr>
          <w:rFonts w:ascii="Times New Roman" w:hAnsi="Times New Roman" w:cs="Times New Roman"/>
          <w:color w:val="auto"/>
        </w:rPr>
        <w:t xml:space="preserve">8 </w:t>
      </w:r>
      <w:r w:rsidRPr="00045B7A">
        <w:rPr>
          <w:rFonts w:ascii="Times New Roman" w:hAnsi="Times New Roman" w:cs="Times New Roman"/>
          <w:color w:val="auto"/>
        </w:rPr>
        <w:t xml:space="preserve">к настоящей </w:t>
      </w:r>
      <w:r>
        <w:rPr>
          <w:rFonts w:ascii="Times New Roman" w:hAnsi="Times New Roman" w:cs="Times New Roman"/>
          <w:color w:val="auto"/>
        </w:rPr>
        <w:t>муниципальной п</w:t>
      </w:r>
      <w:r w:rsidRPr="00045B7A">
        <w:rPr>
          <w:rFonts w:ascii="Times New Roman" w:hAnsi="Times New Roman" w:cs="Times New Roman"/>
          <w:color w:val="auto"/>
        </w:rPr>
        <w:t>рограмме.</w:t>
      </w:r>
    </w:p>
    <w:p w:rsidR="0007137F" w:rsidRDefault="0007137F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>По каждой дворовой территории, включенной в муниципальную программу, по</w:t>
      </w:r>
      <w:r w:rsidRPr="00045B7A">
        <w:rPr>
          <w:rFonts w:ascii="Times New Roman" w:hAnsi="Times New Roman" w:cs="Times New Roman"/>
          <w:color w:val="auto"/>
        </w:rPr>
        <w:t>д</w:t>
      </w:r>
      <w:r w:rsidRPr="00045B7A">
        <w:rPr>
          <w:rFonts w:ascii="Times New Roman" w:hAnsi="Times New Roman" w:cs="Times New Roman"/>
          <w:color w:val="auto"/>
        </w:rPr>
        <w:t>готавливается и утверждается (с учетом обсуждения с представителями заинтересованных лиц) дизайн-проект в соответствии с Порядком разработки, обсуждения с заинтересова</w:t>
      </w:r>
      <w:r w:rsidRPr="00045B7A">
        <w:rPr>
          <w:rFonts w:ascii="Times New Roman" w:hAnsi="Times New Roman" w:cs="Times New Roman"/>
          <w:color w:val="auto"/>
        </w:rPr>
        <w:t>н</w:t>
      </w:r>
      <w:r w:rsidRPr="00045B7A">
        <w:rPr>
          <w:rFonts w:ascii="Times New Roman" w:hAnsi="Times New Roman" w:cs="Times New Roman"/>
          <w:color w:val="auto"/>
        </w:rPr>
        <w:t>ными лицами и утверждения дизайн-проекта благо</w:t>
      </w:r>
      <w:r>
        <w:rPr>
          <w:rFonts w:ascii="Times New Roman" w:hAnsi="Times New Roman" w:cs="Times New Roman"/>
          <w:color w:val="auto"/>
        </w:rPr>
        <w:t xml:space="preserve">устройства дворовых территорий при </w:t>
      </w:r>
      <w:r w:rsidRPr="00045B7A">
        <w:rPr>
          <w:rFonts w:ascii="Times New Roman" w:hAnsi="Times New Roman" w:cs="Times New Roman"/>
          <w:color w:val="auto"/>
        </w:rPr>
        <w:t>вклю</w:t>
      </w:r>
      <w:r>
        <w:rPr>
          <w:rFonts w:ascii="Times New Roman" w:hAnsi="Times New Roman" w:cs="Times New Roman"/>
          <w:color w:val="auto"/>
        </w:rPr>
        <w:t>чении предложений в муниципальную программу "</w:t>
      </w:r>
      <w:r w:rsidRPr="00045B7A">
        <w:rPr>
          <w:rFonts w:ascii="Times New Roman" w:hAnsi="Times New Roman" w:cs="Times New Roman"/>
          <w:color w:val="auto"/>
        </w:rPr>
        <w:t xml:space="preserve">Формирование </w:t>
      </w:r>
      <w:r>
        <w:rPr>
          <w:rFonts w:ascii="Times New Roman" w:hAnsi="Times New Roman" w:cs="Times New Roman"/>
          <w:color w:val="auto"/>
        </w:rPr>
        <w:t>современной</w:t>
      </w:r>
      <w:r w:rsidRPr="00045B7A">
        <w:rPr>
          <w:rFonts w:ascii="Times New Roman" w:hAnsi="Times New Roman" w:cs="Times New Roman"/>
          <w:color w:val="auto"/>
        </w:rPr>
        <w:t xml:space="preserve"> г</w:t>
      </w:r>
      <w:r w:rsidRPr="00045B7A">
        <w:rPr>
          <w:rFonts w:ascii="Times New Roman" w:hAnsi="Times New Roman" w:cs="Times New Roman"/>
          <w:color w:val="auto"/>
        </w:rPr>
        <w:t>о</w:t>
      </w:r>
      <w:r w:rsidRPr="00045B7A">
        <w:rPr>
          <w:rFonts w:ascii="Times New Roman" w:hAnsi="Times New Roman" w:cs="Times New Roman"/>
          <w:color w:val="auto"/>
        </w:rPr>
        <w:t>родской среды</w:t>
      </w:r>
      <w:r>
        <w:rPr>
          <w:rFonts w:ascii="Times New Roman" w:hAnsi="Times New Roman" w:cs="Times New Roman"/>
          <w:color w:val="auto"/>
        </w:rPr>
        <w:t>"</w:t>
      </w:r>
      <w:r w:rsidRPr="00045B7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Селихинского сельского поселения</w:t>
      </w:r>
      <w:r w:rsidRPr="00045B7A">
        <w:rPr>
          <w:rFonts w:ascii="Times New Roman" w:hAnsi="Times New Roman" w:cs="Times New Roman"/>
          <w:color w:val="auto"/>
        </w:rPr>
        <w:t xml:space="preserve">, согласно приложению № </w:t>
      </w:r>
      <w:r>
        <w:rPr>
          <w:rFonts w:ascii="Times New Roman" w:hAnsi="Times New Roman" w:cs="Times New Roman"/>
          <w:color w:val="auto"/>
        </w:rPr>
        <w:t xml:space="preserve">9 </w:t>
      </w:r>
      <w:r w:rsidRPr="00045B7A">
        <w:rPr>
          <w:rFonts w:ascii="Times New Roman" w:hAnsi="Times New Roman" w:cs="Times New Roman"/>
          <w:color w:val="auto"/>
        </w:rPr>
        <w:t>к насто</w:t>
      </w:r>
      <w:r w:rsidRPr="00045B7A">
        <w:rPr>
          <w:rFonts w:ascii="Times New Roman" w:hAnsi="Times New Roman" w:cs="Times New Roman"/>
          <w:color w:val="auto"/>
        </w:rPr>
        <w:t>я</w:t>
      </w:r>
      <w:r w:rsidRPr="00045B7A">
        <w:rPr>
          <w:rFonts w:ascii="Times New Roman" w:hAnsi="Times New Roman" w:cs="Times New Roman"/>
          <w:color w:val="auto"/>
        </w:rPr>
        <w:t xml:space="preserve">щей </w:t>
      </w:r>
      <w:r>
        <w:rPr>
          <w:rFonts w:ascii="Times New Roman" w:hAnsi="Times New Roman" w:cs="Times New Roman"/>
          <w:color w:val="auto"/>
        </w:rPr>
        <w:t>муниципальной п</w:t>
      </w:r>
      <w:r w:rsidRPr="00045B7A">
        <w:rPr>
          <w:rFonts w:ascii="Times New Roman" w:hAnsi="Times New Roman" w:cs="Times New Roman"/>
          <w:color w:val="auto"/>
        </w:rPr>
        <w:t>рограмме.</w:t>
      </w:r>
    </w:p>
    <w:p w:rsidR="0007137F" w:rsidRDefault="0007137F" w:rsidP="005A0A4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соответствии с положениями государственной программы администрация сел</w:t>
      </w:r>
      <w:r>
        <w:rPr>
          <w:rFonts w:ascii="Times New Roman" w:hAnsi="Times New Roman" w:cs="Times New Roman"/>
          <w:color w:val="auto"/>
        </w:rPr>
        <w:t>ь</w:t>
      </w:r>
      <w:r>
        <w:rPr>
          <w:rFonts w:ascii="Times New Roman" w:hAnsi="Times New Roman" w:cs="Times New Roman"/>
          <w:color w:val="auto"/>
        </w:rPr>
        <w:t>ского поселения имеет право:</w:t>
      </w:r>
    </w:p>
    <w:p w:rsidR="0007137F" w:rsidRPr="005A0A46" w:rsidRDefault="0007137F" w:rsidP="005A0A4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</w:t>
      </w:r>
      <w:r w:rsidRPr="005A0A46">
        <w:rPr>
          <w:rFonts w:ascii="Times New Roman" w:hAnsi="Times New Roman" w:cs="Times New Roman"/>
          <w:color w:val="auto"/>
        </w:rPr>
        <w:t>) исключать из адресного перечня дворовых и общественных территорий, подл</w:t>
      </w:r>
      <w:r w:rsidRPr="005A0A46">
        <w:rPr>
          <w:rFonts w:ascii="Times New Roman" w:hAnsi="Times New Roman" w:cs="Times New Roman"/>
          <w:color w:val="auto"/>
        </w:rPr>
        <w:t>е</w:t>
      </w:r>
      <w:r w:rsidRPr="005A0A46">
        <w:rPr>
          <w:rFonts w:ascii="Times New Roman" w:hAnsi="Times New Roman" w:cs="Times New Roman"/>
          <w:color w:val="auto"/>
        </w:rPr>
        <w:t>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</w:t>
      </w:r>
      <w:r w:rsidRPr="005A0A46">
        <w:rPr>
          <w:rFonts w:ascii="Times New Roman" w:hAnsi="Times New Roman" w:cs="Times New Roman"/>
          <w:color w:val="auto"/>
        </w:rPr>
        <w:t>к</w:t>
      </w:r>
      <w:r w:rsidRPr="005A0A46">
        <w:rPr>
          <w:rFonts w:ascii="Times New Roman" w:hAnsi="Times New Roman" w:cs="Times New Roman"/>
          <w:color w:val="auto"/>
        </w:rPr>
        <w:t xml:space="preserve">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 w:cs="Times New Roman"/>
          <w:color w:val="auto"/>
        </w:rPr>
        <w:t>городского</w:t>
      </w:r>
      <w:r w:rsidRPr="005A0A46">
        <w:rPr>
          <w:rFonts w:ascii="Times New Roman" w:hAnsi="Times New Roman" w:cs="Times New Roman"/>
          <w:color w:val="auto"/>
        </w:rPr>
        <w:t xml:space="preserve"> поселения при условии одобрения решения об исключении указанных территорий из адресного перечня дворовых террит</w:t>
      </w:r>
      <w:r w:rsidRPr="005A0A46">
        <w:rPr>
          <w:rFonts w:ascii="Times New Roman" w:hAnsi="Times New Roman" w:cs="Times New Roman"/>
          <w:color w:val="auto"/>
        </w:rPr>
        <w:t>о</w:t>
      </w:r>
      <w:r w:rsidRPr="005A0A46">
        <w:rPr>
          <w:rFonts w:ascii="Times New Roman" w:hAnsi="Times New Roman" w:cs="Times New Roman"/>
          <w:color w:val="auto"/>
        </w:rPr>
        <w:t>рий и общественных территорий межведомственной комиссией</w:t>
      </w:r>
      <w:r>
        <w:rPr>
          <w:rFonts w:ascii="Times New Roman" w:hAnsi="Times New Roman" w:cs="Times New Roman"/>
          <w:color w:val="auto"/>
        </w:rPr>
        <w:t xml:space="preserve"> по реализации приорите</w:t>
      </w:r>
      <w:r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>ного государственного проекта "Формирование современной городской среды", утве</w:t>
      </w:r>
      <w:r>
        <w:rPr>
          <w:rFonts w:ascii="Times New Roman" w:hAnsi="Times New Roman" w:cs="Times New Roman"/>
          <w:color w:val="auto"/>
        </w:rPr>
        <w:t>р</w:t>
      </w:r>
      <w:r>
        <w:rPr>
          <w:rFonts w:ascii="Times New Roman" w:hAnsi="Times New Roman" w:cs="Times New Roman"/>
          <w:color w:val="auto"/>
        </w:rPr>
        <w:t>жденной постановлением Губернатора края от 28 февраля 2017 г. № 21 (далее – межв</w:t>
      </w:r>
      <w:r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домственная комиссия)</w:t>
      </w:r>
      <w:r w:rsidRPr="005A0A46">
        <w:rPr>
          <w:rFonts w:ascii="Times New Roman" w:hAnsi="Times New Roman" w:cs="Times New Roman"/>
          <w:color w:val="auto"/>
        </w:rPr>
        <w:t xml:space="preserve"> в порядке, установленном такой комиссией;</w:t>
      </w:r>
    </w:p>
    <w:p w:rsidR="0007137F" w:rsidRPr="005A0A46" w:rsidRDefault="0007137F" w:rsidP="005A0A4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Pr="005A0A46">
        <w:rPr>
          <w:rFonts w:ascii="Times New Roman" w:hAnsi="Times New Roman" w:cs="Times New Roman"/>
          <w:color w:val="auto"/>
        </w:rPr>
        <w:t>) исключать из адресного перечня дворовых территорий, подлежащих благоус</w:t>
      </w:r>
      <w:r w:rsidRPr="005A0A46">
        <w:rPr>
          <w:rFonts w:ascii="Times New Roman" w:hAnsi="Times New Roman" w:cs="Times New Roman"/>
          <w:color w:val="auto"/>
        </w:rPr>
        <w:t>т</w:t>
      </w:r>
      <w:r w:rsidRPr="005A0A46">
        <w:rPr>
          <w:rFonts w:ascii="Times New Roman" w:hAnsi="Times New Roman" w:cs="Times New Roman"/>
          <w:color w:val="auto"/>
        </w:rPr>
        <w:t>ройству в рамках реализации муниципальной программы, дворовые территории, собс</w:t>
      </w:r>
      <w:r w:rsidRPr="005A0A46">
        <w:rPr>
          <w:rFonts w:ascii="Times New Roman" w:hAnsi="Times New Roman" w:cs="Times New Roman"/>
          <w:color w:val="auto"/>
        </w:rPr>
        <w:t>т</w:t>
      </w:r>
      <w:r w:rsidRPr="005A0A46">
        <w:rPr>
          <w:rFonts w:ascii="Times New Roman" w:hAnsi="Times New Roman" w:cs="Times New Roman"/>
          <w:color w:val="auto"/>
        </w:rPr>
        <w:t>венники помещений многоквартирных домов которых приняли решение об отказе от бл</w:t>
      </w:r>
      <w:r w:rsidRPr="005A0A46">
        <w:rPr>
          <w:rFonts w:ascii="Times New Roman" w:hAnsi="Times New Roman" w:cs="Times New Roman"/>
          <w:color w:val="auto"/>
        </w:rPr>
        <w:t>а</w:t>
      </w:r>
      <w:r w:rsidRPr="005A0A46">
        <w:rPr>
          <w:rFonts w:ascii="Times New Roman" w:hAnsi="Times New Roman" w:cs="Times New Roman"/>
          <w:color w:val="auto"/>
        </w:rPr>
        <w:t>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</w:t>
      </w:r>
      <w:r w:rsidRPr="005A0A46">
        <w:rPr>
          <w:rFonts w:ascii="Times New Roman" w:hAnsi="Times New Roman" w:cs="Times New Roman"/>
          <w:color w:val="auto"/>
        </w:rPr>
        <w:t>о</w:t>
      </w:r>
      <w:r w:rsidRPr="005A0A46">
        <w:rPr>
          <w:rFonts w:ascii="Times New Roman" w:hAnsi="Times New Roman" w:cs="Times New Roman"/>
          <w:color w:val="auto"/>
        </w:rPr>
        <w:t>ответствующей программой. При этом исключение дворовой территории из перечня дв</w:t>
      </w:r>
      <w:r w:rsidRPr="005A0A46">
        <w:rPr>
          <w:rFonts w:ascii="Times New Roman" w:hAnsi="Times New Roman" w:cs="Times New Roman"/>
          <w:color w:val="auto"/>
        </w:rPr>
        <w:t>о</w:t>
      </w:r>
      <w:r w:rsidRPr="005A0A46">
        <w:rPr>
          <w:rFonts w:ascii="Times New Roman" w:hAnsi="Times New Roman" w:cs="Times New Roman"/>
          <w:color w:val="auto"/>
        </w:rPr>
        <w:t>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</w:t>
      </w:r>
      <w:r w:rsidRPr="005A0A46">
        <w:rPr>
          <w:rFonts w:ascii="Times New Roman" w:hAnsi="Times New Roman" w:cs="Times New Roman"/>
          <w:color w:val="auto"/>
        </w:rPr>
        <w:t>е</w:t>
      </w:r>
      <w:r w:rsidRPr="005A0A46">
        <w:rPr>
          <w:rFonts w:ascii="Times New Roman" w:hAnsi="Times New Roman" w:cs="Times New Roman"/>
          <w:color w:val="auto"/>
        </w:rPr>
        <w:t>домственной комиссией в порядке, установленном такой комиссией;</w:t>
      </w:r>
    </w:p>
    <w:p w:rsidR="0007137F" w:rsidRPr="001F0AE0" w:rsidRDefault="0007137F" w:rsidP="001F0AE0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F0AE0">
        <w:rPr>
          <w:rFonts w:ascii="Times New Roman" w:hAnsi="Times New Roman" w:cs="Times New Roman"/>
          <w:color w:val="auto"/>
        </w:rPr>
        <w:t xml:space="preserve">В соответствии с положениями государственной программы </w:t>
      </w:r>
      <w:r>
        <w:rPr>
          <w:rFonts w:ascii="Times New Roman" w:hAnsi="Times New Roman" w:cs="Times New Roman"/>
          <w:color w:val="auto"/>
        </w:rPr>
        <w:t>администрация</w:t>
      </w:r>
      <w:r w:rsidRPr="001F0AE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сел</w:t>
      </w:r>
      <w:r>
        <w:rPr>
          <w:rFonts w:ascii="Times New Roman" w:hAnsi="Times New Roman" w:cs="Times New Roman"/>
          <w:color w:val="auto"/>
        </w:rPr>
        <w:t>ь</w:t>
      </w:r>
      <w:r>
        <w:rPr>
          <w:rFonts w:ascii="Times New Roman" w:hAnsi="Times New Roman" w:cs="Times New Roman"/>
          <w:color w:val="auto"/>
        </w:rPr>
        <w:t>ского</w:t>
      </w:r>
      <w:r w:rsidRPr="001F0AE0">
        <w:rPr>
          <w:rFonts w:ascii="Times New Roman" w:hAnsi="Times New Roman" w:cs="Times New Roman"/>
          <w:color w:val="auto"/>
        </w:rPr>
        <w:t xml:space="preserve"> поселения обязана:</w:t>
      </w:r>
    </w:p>
    <w:p w:rsidR="0007137F" w:rsidRPr="005A0A46" w:rsidRDefault="0007137F" w:rsidP="005A0A4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</w:t>
      </w:r>
      <w:r w:rsidRPr="005A0A46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выполнять</w:t>
      </w:r>
      <w:r w:rsidRPr="005A0A46">
        <w:rPr>
          <w:rFonts w:ascii="Times New Roman" w:hAnsi="Times New Roman" w:cs="Times New Roman"/>
          <w:color w:val="auto"/>
        </w:rPr>
        <w:t xml:space="preserve"> мероприятия по проведению работ по образованию земельных учас</w:t>
      </w:r>
      <w:r w:rsidRPr="005A0A46">
        <w:rPr>
          <w:rFonts w:ascii="Times New Roman" w:hAnsi="Times New Roman" w:cs="Times New Roman"/>
          <w:color w:val="auto"/>
        </w:rPr>
        <w:t>т</w:t>
      </w:r>
      <w:r w:rsidRPr="005A0A46">
        <w:rPr>
          <w:rFonts w:ascii="Times New Roman" w:hAnsi="Times New Roman" w:cs="Times New Roman"/>
          <w:color w:val="auto"/>
        </w:rPr>
        <w:t>ков, на которых расположены многоквартирные дома, работы по благоустройству двор</w:t>
      </w:r>
      <w:r w:rsidRPr="005A0A46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вых территорий которые</w:t>
      </w:r>
      <w:r w:rsidRPr="005A0A46">
        <w:rPr>
          <w:rFonts w:ascii="Times New Roman" w:hAnsi="Times New Roman" w:cs="Times New Roman"/>
          <w:color w:val="auto"/>
        </w:rPr>
        <w:t xml:space="preserve"> со финансируются из </w:t>
      </w:r>
      <w:r>
        <w:rPr>
          <w:rFonts w:ascii="Times New Roman" w:hAnsi="Times New Roman" w:cs="Times New Roman"/>
          <w:color w:val="auto"/>
        </w:rPr>
        <w:t xml:space="preserve">краевого </w:t>
      </w:r>
      <w:r w:rsidRPr="005A0A46">
        <w:rPr>
          <w:rFonts w:ascii="Times New Roman" w:hAnsi="Times New Roman" w:cs="Times New Roman"/>
          <w:color w:val="auto"/>
        </w:rPr>
        <w:t>бюджета;</w:t>
      </w:r>
    </w:p>
    <w:p w:rsidR="0007137F" w:rsidRDefault="0007137F" w:rsidP="005A0A46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</w:t>
      </w:r>
      <w:r w:rsidRPr="005A0A46">
        <w:rPr>
          <w:rFonts w:ascii="Times New Roman" w:hAnsi="Times New Roman" w:cs="Times New Roman"/>
          <w:color w:val="auto"/>
        </w:rPr>
        <w:t xml:space="preserve">) </w:t>
      </w:r>
      <w:r>
        <w:rPr>
          <w:rFonts w:ascii="Times New Roman" w:hAnsi="Times New Roman" w:cs="Times New Roman"/>
          <w:color w:val="auto"/>
        </w:rPr>
        <w:t>включить в соглашения с подрядными организациями, которые выполняют р</w:t>
      </w:r>
      <w:r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>боты на территориях в рамках муниципальной программы, условие о минимальном тре</w:t>
      </w:r>
      <w:r>
        <w:rPr>
          <w:rFonts w:ascii="Times New Roman" w:hAnsi="Times New Roman" w:cs="Times New Roman"/>
          <w:color w:val="auto"/>
        </w:rPr>
        <w:t>х</w:t>
      </w:r>
      <w:r>
        <w:rPr>
          <w:rFonts w:ascii="Times New Roman" w:hAnsi="Times New Roman" w:cs="Times New Roman"/>
          <w:color w:val="auto"/>
        </w:rPr>
        <w:t>летнем гарантийном сроке на выполненные работы;</w:t>
      </w:r>
    </w:p>
    <w:p w:rsidR="0007137F" w:rsidRDefault="0007137F" w:rsidP="001F0AE0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в) выполнять мероприятия</w:t>
      </w:r>
      <w:r w:rsidRPr="001F0AE0">
        <w:rPr>
          <w:rFonts w:ascii="Times New Roman" w:hAnsi="Times New Roman" w:cs="Times New Roman"/>
          <w:color w:val="auto"/>
        </w:rPr>
        <w:t xml:space="preserve"> по благоустройству дворовых, общественных террит</w:t>
      </w:r>
      <w:r w:rsidRPr="001F0AE0">
        <w:rPr>
          <w:rFonts w:ascii="Times New Roman" w:hAnsi="Times New Roman" w:cs="Times New Roman"/>
          <w:color w:val="auto"/>
        </w:rPr>
        <w:t>о</w:t>
      </w:r>
      <w:r w:rsidRPr="001F0AE0">
        <w:rPr>
          <w:rFonts w:ascii="Times New Roman" w:hAnsi="Times New Roman" w:cs="Times New Roman"/>
          <w:color w:val="auto"/>
        </w:rPr>
        <w:t>рий с учетом необходимости обеспечения физической, пространственной и информац</w:t>
      </w:r>
      <w:r w:rsidRPr="001F0AE0">
        <w:rPr>
          <w:rFonts w:ascii="Times New Roman" w:hAnsi="Times New Roman" w:cs="Times New Roman"/>
          <w:color w:val="auto"/>
        </w:rPr>
        <w:t>и</w:t>
      </w:r>
      <w:r w:rsidRPr="001F0AE0">
        <w:rPr>
          <w:rFonts w:ascii="Times New Roman" w:hAnsi="Times New Roman" w:cs="Times New Roman"/>
          <w:color w:val="auto"/>
        </w:rPr>
        <w:t>онной доступности зданий, сооружений дворовых и общественных территорий для инв</w:t>
      </w:r>
      <w:r w:rsidRPr="001F0AE0">
        <w:rPr>
          <w:rFonts w:ascii="Times New Roman" w:hAnsi="Times New Roman" w:cs="Times New Roman"/>
          <w:color w:val="auto"/>
        </w:rPr>
        <w:t>а</w:t>
      </w:r>
      <w:r w:rsidRPr="001F0AE0">
        <w:rPr>
          <w:rFonts w:ascii="Times New Roman" w:hAnsi="Times New Roman" w:cs="Times New Roman"/>
          <w:color w:val="auto"/>
        </w:rPr>
        <w:t>лидов и других</w:t>
      </w:r>
      <w:r>
        <w:rPr>
          <w:rFonts w:ascii="Times New Roman" w:hAnsi="Times New Roman" w:cs="Times New Roman"/>
          <w:color w:val="auto"/>
        </w:rPr>
        <w:t xml:space="preserve"> маломобильных групп населения;</w:t>
      </w:r>
    </w:p>
    <w:p w:rsidR="0007137F" w:rsidRPr="001F0AE0" w:rsidRDefault="0007137F" w:rsidP="001F0AE0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г) вносить сведения о реализации муниципальной программы в государственную информационную систему жилищно-коммунального хозяйства Российской Федерации (ГИС ЖКХ) в сроки, установленные Минстроем России.</w:t>
      </w:r>
    </w:p>
    <w:p w:rsidR="0007137F" w:rsidRDefault="0007137F" w:rsidP="00045B7A">
      <w:pPr>
        <w:pStyle w:val="2"/>
        <w:spacing w:after="0" w:line="240" w:lineRule="auto"/>
        <w:ind w:right="20" w:firstLine="709"/>
        <w:jc w:val="both"/>
      </w:pPr>
      <w:r>
        <w:t>4.</w:t>
      </w:r>
      <w:r w:rsidRPr="00B265C2">
        <w:t>2. Благоустройство общественных территорий.</w:t>
      </w:r>
    </w:p>
    <w:p w:rsidR="0007137F" w:rsidRDefault="0007137F" w:rsidP="00045B7A">
      <w:pPr>
        <w:pStyle w:val="2"/>
        <w:spacing w:after="0" w:line="240" w:lineRule="auto"/>
        <w:ind w:right="20" w:firstLine="709"/>
        <w:jc w:val="both"/>
      </w:pPr>
      <w:r>
        <w:t>«Общественная территория – территория соответствующего функционального н</w:t>
      </w:r>
      <w:r>
        <w:t>а</w:t>
      </w:r>
      <w:r>
        <w:t>значения (площадь, набережная, улица, пешеходная зона, сквер, парк и иные территории)</w:t>
      </w:r>
    </w:p>
    <w:p w:rsidR="0007137F" w:rsidRDefault="0007137F" w:rsidP="00045B7A">
      <w:pPr>
        <w:pStyle w:val="2"/>
        <w:spacing w:after="0" w:line="240" w:lineRule="auto"/>
        <w:ind w:right="20" w:firstLine="709"/>
        <w:jc w:val="both"/>
      </w:pPr>
      <w:r>
        <w:t>К иным территориям относятся в том числе – часть территории площади, парка, набережной, улицы, сквера, земельного участка позволяющая выполнить мероприятия по благоустройству данной территории, не выполняя мероприятия на всей территории пл</w:t>
      </w:r>
      <w:r>
        <w:t>о</w:t>
      </w:r>
      <w:r>
        <w:t>щади, парка и т.д., использовать её для массового посещения населения, и определенная на заседании общественной комиссии. По решению общественной комиссии на террит</w:t>
      </w:r>
      <w:r>
        <w:t>о</w:t>
      </w:r>
      <w:r>
        <w:t>рии площади, парка, набережной, улицы, сквера, земельного участка могут быть выдел</w:t>
      </w:r>
      <w:r>
        <w:t>е</w:t>
      </w:r>
      <w:r>
        <w:t>ны (сформированы) более одной территории. Данные территории при принятии решения общественной комиссии являются отдельными самостоятельными общественными терр</w:t>
      </w:r>
      <w:r>
        <w:t>и</w:t>
      </w:r>
      <w:r>
        <w:t>ториями, которые могут быть благоустроены в рамках настоящей муниципальной пр</w:t>
      </w:r>
      <w:r>
        <w:t>о</w:t>
      </w:r>
      <w:r>
        <w:t>граммы»</w:t>
      </w:r>
    </w:p>
    <w:p w:rsidR="0007137F" w:rsidRPr="00B265C2" w:rsidRDefault="0007137F" w:rsidP="00045B7A">
      <w:pPr>
        <w:pStyle w:val="2"/>
        <w:spacing w:after="0" w:line="240" w:lineRule="auto"/>
        <w:ind w:right="20" w:firstLine="709"/>
        <w:jc w:val="both"/>
      </w:pPr>
      <w:r>
        <w:t xml:space="preserve">Правила по благоустройству общественных территорий определены в приложении № 5 к государственной программе и включают в себя </w:t>
      </w:r>
      <w:r w:rsidRPr="00F46F9F">
        <w:t>реализацию мероприятий по благ</w:t>
      </w:r>
      <w:r w:rsidRPr="00F46F9F">
        <w:t>о</w:t>
      </w:r>
      <w:r w:rsidRPr="00F46F9F">
        <w:t xml:space="preserve">устройству общественных территорий </w:t>
      </w:r>
      <w:r>
        <w:t>сельского поселения</w:t>
      </w:r>
      <w:r w:rsidRPr="00F46F9F">
        <w:t xml:space="preserve"> соответствующего функци</w:t>
      </w:r>
      <w:r w:rsidRPr="00F46F9F">
        <w:t>о</w:t>
      </w:r>
      <w:r w:rsidRPr="00F46F9F">
        <w:t>нального назначения (площадей, набережных, улиц, пешеходных зон, скверов, парков, иных общественных территорий)</w:t>
      </w:r>
      <w:r>
        <w:t>.</w:t>
      </w:r>
    </w:p>
    <w:p w:rsidR="0007137F" w:rsidRPr="00045B7A" w:rsidRDefault="0007137F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>Адресный перечень общественных территорий на очередной финансовый год фо</w:t>
      </w:r>
      <w:r w:rsidRPr="00045B7A">
        <w:rPr>
          <w:rFonts w:ascii="Times New Roman" w:hAnsi="Times New Roman" w:cs="Times New Roman"/>
          <w:color w:val="auto"/>
        </w:rPr>
        <w:t>р</w:t>
      </w:r>
      <w:r w:rsidRPr="00045B7A">
        <w:rPr>
          <w:rFonts w:ascii="Times New Roman" w:hAnsi="Times New Roman" w:cs="Times New Roman"/>
          <w:color w:val="auto"/>
        </w:rPr>
        <w:t>мируется по результатам рассмотрения и оценки пред</w:t>
      </w:r>
      <w:r>
        <w:rPr>
          <w:rFonts w:ascii="Times New Roman" w:hAnsi="Times New Roman" w:cs="Times New Roman"/>
          <w:color w:val="auto"/>
        </w:rPr>
        <w:t>ложений граждан и организаций о </w:t>
      </w:r>
      <w:r w:rsidRPr="00045B7A">
        <w:rPr>
          <w:rFonts w:ascii="Times New Roman" w:hAnsi="Times New Roman" w:cs="Times New Roman"/>
          <w:color w:val="auto"/>
        </w:rPr>
        <w:t>включении общественных террит</w:t>
      </w:r>
      <w:r>
        <w:rPr>
          <w:rFonts w:ascii="Times New Roman" w:hAnsi="Times New Roman" w:cs="Times New Roman"/>
          <w:color w:val="auto"/>
        </w:rPr>
        <w:t xml:space="preserve">ории в муниципальную программу, </w:t>
      </w:r>
      <w:r w:rsidRPr="00045B7A">
        <w:rPr>
          <w:rFonts w:ascii="Times New Roman" w:hAnsi="Times New Roman" w:cs="Times New Roman"/>
          <w:color w:val="auto"/>
        </w:rPr>
        <w:t>проводи</w:t>
      </w:r>
      <w:r>
        <w:rPr>
          <w:rFonts w:ascii="Times New Roman" w:hAnsi="Times New Roman" w:cs="Times New Roman"/>
          <w:color w:val="auto"/>
        </w:rPr>
        <w:t>мом</w:t>
      </w:r>
      <w:r w:rsidRPr="00045B7A">
        <w:rPr>
          <w:rFonts w:ascii="Times New Roman" w:hAnsi="Times New Roman" w:cs="Times New Roman"/>
          <w:color w:val="auto"/>
        </w:rPr>
        <w:t xml:space="preserve"> в п</w:t>
      </w:r>
      <w:r w:rsidRPr="00045B7A">
        <w:rPr>
          <w:rFonts w:ascii="Times New Roman" w:hAnsi="Times New Roman" w:cs="Times New Roman"/>
          <w:color w:val="auto"/>
        </w:rPr>
        <w:t>о</w:t>
      </w:r>
      <w:r w:rsidRPr="00045B7A">
        <w:rPr>
          <w:rFonts w:ascii="Times New Roman" w:hAnsi="Times New Roman" w:cs="Times New Roman"/>
          <w:color w:val="auto"/>
        </w:rPr>
        <w:t xml:space="preserve">рядке, утвержденным нормативным правовым актом </w:t>
      </w:r>
      <w:r>
        <w:rPr>
          <w:rFonts w:ascii="Times New Roman" w:hAnsi="Times New Roman" w:cs="Times New Roman"/>
          <w:color w:val="auto"/>
        </w:rPr>
        <w:t>сельского поселения, либо по р</w:t>
      </w:r>
      <w:r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зультатам общественных обсуждений, в том числе по результатам рейтингового голосов</w:t>
      </w:r>
      <w:r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>ния по отбору общественных территорий, подлежащих первоочередному благоустройс</w:t>
      </w:r>
      <w:r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>ву, в соответствии с порядком, утверждаемым сельским поселением</w:t>
      </w:r>
      <w:r w:rsidRPr="00045B7A">
        <w:rPr>
          <w:rFonts w:ascii="Times New Roman" w:hAnsi="Times New Roman" w:cs="Times New Roman"/>
          <w:color w:val="auto"/>
        </w:rPr>
        <w:t>.</w:t>
      </w:r>
    </w:p>
    <w:p w:rsidR="0007137F" w:rsidRPr="00045B7A" w:rsidRDefault="0007137F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>Адресный перечень общественных территорий, нуждающихся в благоустройстве</w:t>
      </w:r>
      <w:r>
        <w:rPr>
          <w:rFonts w:ascii="Times New Roman" w:hAnsi="Times New Roman" w:cs="Times New Roman"/>
          <w:color w:val="auto"/>
        </w:rPr>
        <w:t>,</w:t>
      </w:r>
      <w:r w:rsidRPr="00045B7A">
        <w:rPr>
          <w:rFonts w:ascii="Times New Roman" w:hAnsi="Times New Roman" w:cs="Times New Roman"/>
          <w:color w:val="auto"/>
        </w:rPr>
        <w:t xml:space="preserve"> приведен в Приложении № </w:t>
      </w:r>
      <w:r>
        <w:rPr>
          <w:rFonts w:ascii="Times New Roman" w:hAnsi="Times New Roman" w:cs="Times New Roman"/>
          <w:color w:val="auto"/>
        </w:rPr>
        <w:t>10</w:t>
      </w:r>
      <w:r w:rsidRPr="00045B7A">
        <w:rPr>
          <w:rFonts w:ascii="Times New Roman" w:hAnsi="Times New Roman" w:cs="Times New Roman"/>
          <w:color w:val="auto"/>
        </w:rPr>
        <w:t xml:space="preserve"> к настоящей </w:t>
      </w:r>
      <w:r>
        <w:rPr>
          <w:rFonts w:ascii="Times New Roman" w:hAnsi="Times New Roman" w:cs="Times New Roman"/>
          <w:color w:val="auto"/>
        </w:rPr>
        <w:t>муниципальной п</w:t>
      </w:r>
      <w:r w:rsidRPr="00045B7A">
        <w:rPr>
          <w:rFonts w:ascii="Times New Roman" w:hAnsi="Times New Roman" w:cs="Times New Roman"/>
          <w:color w:val="auto"/>
        </w:rPr>
        <w:t>рограмме.</w:t>
      </w:r>
    </w:p>
    <w:p w:rsidR="0007137F" w:rsidRDefault="0007137F" w:rsidP="00045B7A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 xml:space="preserve">Перечень общественных территорий, подлежащих благоустройству, </w:t>
      </w:r>
      <w:r>
        <w:rPr>
          <w:rFonts w:ascii="Times New Roman" w:hAnsi="Times New Roman" w:cs="Times New Roman"/>
          <w:color w:val="auto"/>
        </w:rPr>
        <w:t xml:space="preserve">указан </w:t>
      </w:r>
      <w:r w:rsidRPr="00045B7A">
        <w:rPr>
          <w:rFonts w:ascii="Times New Roman" w:hAnsi="Times New Roman" w:cs="Times New Roman"/>
          <w:color w:val="auto"/>
        </w:rPr>
        <w:t>в Пр</w:t>
      </w:r>
      <w:r w:rsidRPr="00045B7A">
        <w:rPr>
          <w:rFonts w:ascii="Times New Roman" w:hAnsi="Times New Roman" w:cs="Times New Roman"/>
          <w:color w:val="auto"/>
        </w:rPr>
        <w:t>и</w:t>
      </w:r>
      <w:r w:rsidRPr="00045B7A">
        <w:rPr>
          <w:rFonts w:ascii="Times New Roman" w:hAnsi="Times New Roman" w:cs="Times New Roman"/>
          <w:color w:val="auto"/>
        </w:rPr>
        <w:t xml:space="preserve">ложении № </w:t>
      </w:r>
      <w:r>
        <w:rPr>
          <w:rFonts w:ascii="Times New Roman" w:hAnsi="Times New Roman" w:cs="Times New Roman"/>
          <w:color w:val="auto"/>
        </w:rPr>
        <w:t xml:space="preserve">11 </w:t>
      </w:r>
      <w:r w:rsidRPr="00045B7A">
        <w:rPr>
          <w:rFonts w:ascii="Times New Roman" w:hAnsi="Times New Roman" w:cs="Times New Roman"/>
          <w:color w:val="auto"/>
        </w:rPr>
        <w:t xml:space="preserve">к настоящей </w:t>
      </w:r>
      <w:r>
        <w:rPr>
          <w:rFonts w:ascii="Times New Roman" w:hAnsi="Times New Roman" w:cs="Times New Roman"/>
          <w:color w:val="auto"/>
        </w:rPr>
        <w:t>муниципальной п</w:t>
      </w:r>
      <w:r w:rsidRPr="00045B7A">
        <w:rPr>
          <w:rFonts w:ascii="Times New Roman" w:hAnsi="Times New Roman" w:cs="Times New Roman"/>
          <w:color w:val="auto"/>
        </w:rPr>
        <w:t>рограмме.</w:t>
      </w:r>
    </w:p>
    <w:p w:rsidR="0007137F" w:rsidRDefault="0007137F" w:rsidP="00AB3C28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соответствии с государственной программой предельная дата</w:t>
      </w:r>
      <w:r w:rsidRPr="00AB3C28">
        <w:rPr>
          <w:rFonts w:ascii="Times New Roman" w:hAnsi="Times New Roman" w:cs="Times New Roman"/>
          <w:color w:val="auto"/>
        </w:rPr>
        <w:t xml:space="preserve"> заключения согл</w:t>
      </w:r>
      <w:r w:rsidRPr="00AB3C28">
        <w:rPr>
          <w:rFonts w:ascii="Times New Roman" w:hAnsi="Times New Roman" w:cs="Times New Roman"/>
          <w:color w:val="auto"/>
        </w:rPr>
        <w:t>а</w:t>
      </w:r>
      <w:r w:rsidRPr="00AB3C28">
        <w:rPr>
          <w:rFonts w:ascii="Times New Roman" w:hAnsi="Times New Roman" w:cs="Times New Roman"/>
          <w:color w:val="auto"/>
        </w:rPr>
        <w:t xml:space="preserve">шений по результатам закупки товаров, работ и услуг для обеспечения муниципальных нужд в целях реализации </w:t>
      </w:r>
      <w:r>
        <w:rPr>
          <w:rFonts w:ascii="Times New Roman" w:hAnsi="Times New Roman" w:cs="Times New Roman"/>
          <w:color w:val="auto"/>
        </w:rPr>
        <w:t>мероприятий муниципальной программы:</w:t>
      </w:r>
    </w:p>
    <w:p w:rsidR="0007137F" w:rsidRDefault="0007137F" w:rsidP="00AB3C28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AB3C28">
        <w:rPr>
          <w:rFonts w:ascii="Times New Roman" w:hAnsi="Times New Roman" w:cs="Times New Roman"/>
          <w:color w:val="auto"/>
        </w:rPr>
        <w:t xml:space="preserve"> не позднее 1 июля года предоставления субсидии </w:t>
      </w:r>
      <w:r>
        <w:rPr>
          <w:rFonts w:ascii="Times New Roman" w:hAnsi="Times New Roman" w:cs="Times New Roman"/>
          <w:color w:val="auto"/>
        </w:rPr>
        <w:t>–</w:t>
      </w:r>
      <w:r w:rsidRPr="00AB3C28">
        <w:rPr>
          <w:rFonts w:ascii="Times New Roman" w:hAnsi="Times New Roman" w:cs="Times New Roman"/>
          <w:color w:val="auto"/>
        </w:rPr>
        <w:t xml:space="preserve"> для заключения соглашений на выполнение работ по благоустройству обще</w:t>
      </w:r>
      <w:r>
        <w:rPr>
          <w:rFonts w:ascii="Times New Roman" w:hAnsi="Times New Roman" w:cs="Times New Roman"/>
          <w:color w:val="auto"/>
        </w:rPr>
        <w:t>ственных территорий;</w:t>
      </w:r>
      <w:r w:rsidRPr="00AB3C28">
        <w:rPr>
          <w:rFonts w:ascii="Times New Roman" w:hAnsi="Times New Roman" w:cs="Times New Roman"/>
          <w:color w:val="auto"/>
        </w:rPr>
        <w:t xml:space="preserve"> </w:t>
      </w:r>
    </w:p>
    <w:p w:rsidR="0007137F" w:rsidRDefault="0007137F" w:rsidP="00AB3C28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AB3C28">
        <w:rPr>
          <w:rFonts w:ascii="Times New Roman" w:hAnsi="Times New Roman" w:cs="Times New Roman"/>
          <w:color w:val="auto"/>
        </w:rPr>
        <w:t xml:space="preserve">не позднее 1 мая года предоставления субсидии </w:t>
      </w:r>
      <w:r>
        <w:rPr>
          <w:rFonts w:ascii="Times New Roman" w:hAnsi="Times New Roman" w:cs="Times New Roman"/>
          <w:color w:val="auto"/>
        </w:rPr>
        <w:t>–</w:t>
      </w:r>
      <w:r w:rsidRPr="00AB3C28">
        <w:rPr>
          <w:rFonts w:ascii="Times New Roman" w:hAnsi="Times New Roman" w:cs="Times New Roman"/>
          <w:color w:val="auto"/>
        </w:rPr>
        <w:t xml:space="preserve"> для заключения соглашений на выполнение работ по благоустройству дворовых территорий, </w:t>
      </w:r>
      <w:r>
        <w:rPr>
          <w:rFonts w:ascii="Times New Roman" w:hAnsi="Times New Roman" w:cs="Times New Roman"/>
          <w:color w:val="auto"/>
        </w:rPr>
        <w:t>в случае со финансирования работ из федерального бюджета,</w:t>
      </w:r>
    </w:p>
    <w:p w:rsidR="0007137F" w:rsidRPr="00045B7A" w:rsidRDefault="0007137F" w:rsidP="00AB3C28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r w:rsidRPr="00AB3C28">
        <w:rPr>
          <w:rFonts w:ascii="Times New Roman" w:hAnsi="Times New Roman" w:cs="Times New Roman"/>
          <w:color w:val="auto"/>
        </w:rPr>
        <w:t>сключением</w:t>
      </w:r>
      <w:r>
        <w:rPr>
          <w:rFonts w:ascii="Times New Roman" w:hAnsi="Times New Roman" w:cs="Times New Roman"/>
          <w:color w:val="auto"/>
        </w:rPr>
        <w:t xml:space="preserve"> по предельным датам заключения соглашений могут быть случаи</w:t>
      </w:r>
      <w:r w:rsidRPr="00AB3C28">
        <w:rPr>
          <w:rFonts w:ascii="Times New Roman" w:hAnsi="Times New Roman" w:cs="Times New Roman"/>
          <w:color w:val="auto"/>
        </w:rPr>
        <w:t xml:space="preserve"> обжалования действий (бездействия) заказчика и (или) комиссии по осуществлению зак</w:t>
      </w:r>
      <w:r w:rsidRPr="00AB3C28">
        <w:rPr>
          <w:rFonts w:ascii="Times New Roman" w:hAnsi="Times New Roman" w:cs="Times New Roman"/>
          <w:color w:val="auto"/>
        </w:rPr>
        <w:t>у</w:t>
      </w:r>
      <w:r w:rsidRPr="00AB3C28">
        <w:rPr>
          <w:rFonts w:ascii="Times New Roman" w:hAnsi="Times New Roman" w:cs="Times New Roman"/>
          <w:color w:val="auto"/>
        </w:rPr>
        <w:t>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</w:t>
      </w:r>
      <w:r>
        <w:rPr>
          <w:rFonts w:ascii="Times New Roman" w:hAnsi="Times New Roman" w:cs="Times New Roman"/>
          <w:color w:val="auto"/>
        </w:rPr>
        <w:t xml:space="preserve"> с подрядными организациями</w:t>
      </w:r>
      <w:r w:rsidRPr="00AB3C28">
        <w:rPr>
          <w:rFonts w:ascii="Times New Roman" w:hAnsi="Times New Roman" w:cs="Times New Roman"/>
          <w:color w:val="auto"/>
        </w:rPr>
        <w:t xml:space="preserve"> продлевается на срок указа</w:t>
      </w:r>
      <w:r w:rsidRPr="00AB3C28">
        <w:rPr>
          <w:rFonts w:ascii="Times New Roman" w:hAnsi="Times New Roman" w:cs="Times New Roman"/>
          <w:color w:val="auto"/>
        </w:rPr>
        <w:t>н</w:t>
      </w:r>
      <w:r w:rsidRPr="00AB3C28">
        <w:rPr>
          <w:rFonts w:ascii="Times New Roman" w:hAnsi="Times New Roman" w:cs="Times New Roman"/>
          <w:color w:val="auto"/>
        </w:rPr>
        <w:t>ного обжалования.</w:t>
      </w:r>
    </w:p>
    <w:p w:rsidR="0007137F" w:rsidRDefault="0007137F" w:rsidP="00B265C2">
      <w:pPr>
        <w:pStyle w:val="2"/>
        <w:shd w:val="clear" w:color="auto" w:fill="auto"/>
        <w:spacing w:after="0" w:line="240" w:lineRule="auto"/>
        <w:ind w:right="20" w:firstLine="709"/>
        <w:jc w:val="both"/>
      </w:pPr>
      <w:r>
        <w:t>4.</w:t>
      </w:r>
      <w:r w:rsidRPr="00B265C2">
        <w:t>3. Организация</w:t>
      </w:r>
      <w:r w:rsidRPr="00345412">
        <w:t xml:space="preserve"> и проведение общественных обсуждений с гражданами и орган</w:t>
      </w:r>
      <w:r w:rsidRPr="00345412">
        <w:t>и</w:t>
      </w:r>
      <w:r w:rsidRPr="00345412">
        <w:t xml:space="preserve">зациями </w:t>
      </w:r>
      <w:r>
        <w:t>сельского</w:t>
      </w:r>
      <w:r w:rsidRPr="00345412">
        <w:t xml:space="preserve"> поселения, в том числе путем проведения рейтингового голосования по выбору общественных территорий и (или) мероприятий по благоустройству общес</w:t>
      </w:r>
      <w:r w:rsidRPr="00345412">
        <w:t>т</w:t>
      </w:r>
      <w:r w:rsidRPr="00345412">
        <w:t>венных территорий</w:t>
      </w:r>
      <w:r>
        <w:t xml:space="preserve"> (далее также – рейтинговое голосование).</w:t>
      </w:r>
    </w:p>
    <w:p w:rsidR="0007137F" w:rsidRPr="00045B7A" w:rsidRDefault="0007137F" w:rsidP="007D3BA0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45B7A">
        <w:rPr>
          <w:rFonts w:ascii="Times New Roman" w:hAnsi="Times New Roman" w:cs="Times New Roman"/>
          <w:color w:val="auto"/>
        </w:rPr>
        <w:t xml:space="preserve">Адресный перечень общественных территорий на очередной финансовый год </w:t>
      </w:r>
      <w:r>
        <w:rPr>
          <w:rFonts w:ascii="Times New Roman" w:hAnsi="Times New Roman" w:cs="Times New Roman"/>
          <w:color w:val="auto"/>
        </w:rPr>
        <w:t>м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жет быть с</w:t>
      </w:r>
      <w:r w:rsidRPr="00045B7A">
        <w:rPr>
          <w:rFonts w:ascii="Times New Roman" w:hAnsi="Times New Roman" w:cs="Times New Roman"/>
          <w:color w:val="auto"/>
        </w:rPr>
        <w:t>фор</w:t>
      </w:r>
      <w:r>
        <w:rPr>
          <w:rFonts w:ascii="Times New Roman" w:hAnsi="Times New Roman" w:cs="Times New Roman"/>
          <w:color w:val="auto"/>
        </w:rPr>
        <w:t xml:space="preserve">мирован </w:t>
      </w:r>
      <w:r w:rsidRPr="00045B7A">
        <w:rPr>
          <w:rFonts w:ascii="Times New Roman" w:hAnsi="Times New Roman" w:cs="Times New Roman"/>
          <w:color w:val="auto"/>
        </w:rPr>
        <w:t xml:space="preserve">по результатам </w:t>
      </w:r>
      <w:r>
        <w:rPr>
          <w:rFonts w:ascii="Times New Roman" w:hAnsi="Times New Roman" w:cs="Times New Roman"/>
          <w:color w:val="auto"/>
        </w:rPr>
        <w:t>общественных обсуждений, в том числе по резул</w:t>
      </w:r>
      <w:r>
        <w:rPr>
          <w:rFonts w:ascii="Times New Roman" w:hAnsi="Times New Roman" w:cs="Times New Roman"/>
          <w:color w:val="auto"/>
        </w:rPr>
        <w:t>ь</w:t>
      </w:r>
      <w:r>
        <w:rPr>
          <w:rFonts w:ascii="Times New Roman" w:hAnsi="Times New Roman" w:cs="Times New Roman"/>
          <w:color w:val="auto"/>
        </w:rPr>
        <w:t>татам рейтингового голосования по отбору общественных территорий, подлежащих пе</w:t>
      </w:r>
      <w:r>
        <w:rPr>
          <w:rFonts w:ascii="Times New Roman" w:hAnsi="Times New Roman" w:cs="Times New Roman"/>
          <w:color w:val="auto"/>
        </w:rPr>
        <w:t>р</w:t>
      </w:r>
      <w:r>
        <w:rPr>
          <w:rFonts w:ascii="Times New Roman" w:hAnsi="Times New Roman" w:cs="Times New Roman"/>
          <w:color w:val="auto"/>
        </w:rPr>
        <w:t>воочередному благоустройству, в соответствии с порядком, утверждаемым органом мес</w:t>
      </w:r>
      <w:r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>ного самоуправления</w:t>
      </w:r>
      <w:r w:rsidRPr="00045B7A">
        <w:rPr>
          <w:rFonts w:ascii="Times New Roman" w:hAnsi="Times New Roman" w:cs="Times New Roman"/>
          <w:color w:val="auto"/>
        </w:rPr>
        <w:t>.</w:t>
      </w:r>
    </w:p>
    <w:p w:rsidR="0007137F" w:rsidRDefault="0007137F" w:rsidP="00B265C2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</w:p>
    <w:p w:rsidR="0007137F" w:rsidRPr="00723714" w:rsidRDefault="0007137F" w:rsidP="00FF056F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723714">
        <w:rPr>
          <w:rStyle w:val="1"/>
          <w:b/>
        </w:rPr>
        <w:t>5. Сроки и этапы реализации муниципальной программы</w:t>
      </w:r>
    </w:p>
    <w:p w:rsidR="0007137F" w:rsidRDefault="0007137F" w:rsidP="00B265C2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  <w:r w:rsidRPr="00F46F9F">
        <w:t>Срок реализации: 2018 – 2024 годы, этапы</w:t>
      </w:r>
      <w:r>
        <w:t>, в соответствии с государственной пр</w:t>
      </w:r>
      <w:r>
        <w:t>о</w:t>
      </w:r>
      <w:r>
        <w:t>граммой,</w:t>
      </w:r>
      <w:r w:rsidRPr="00F46F9F">
        <w:t xml:space="preserve"> </w:t>
      </w:r>
      <w:r>
        <w:t xml:space="preserve">муниципальной программы </w:t>
      </w:r>
      <w:r w:rsidRPr="00F46F9F">
        <w:t>не выделяются</w:t>
      </w:r>
      <w:r>
        <w:t>.</w:t>
      </w:r>
    </w:p>
    <w:p w:rsidR="0007137F" w:rsidRDefault="0007137F" w:rsidP="00B265C2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</w:p>
    <w:p w:rsidR="0007137F" w:rsidRPr="00723714" w:rsidRDefault="0007137F" w:rsidP="00FF056F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723714">
        <w:rPr>
          <w:rStyle w:val="1"/>
          <w:b/>
        </w:rPr>
        <w:t>6. Механизм реализации муниципальной программы</w:t>
      </w:r>
    </w:p>
    <w:p w:rsidR="0007137F" w:rsidRPr="00DC0AEB" w:rsidRDefault="0007137F" w:rsidP="00DC0AEB">
      <w:pPr>
        <w:pStyle w:val="2"/>
        <w:spacing w:after="0" w:line="240" w:lineRule="auto"/>
        <w:ind w:right="23" w:firstLine="709"/>
        <w:jc w:val="both"/>
        <w:rPr>
          <w:rStyle w:val="1"/>
        </w:rPr>
      </w:pPr>
      <w:r w:rsidRPr="00DC0AEB">
        <w:rPr>
          <w:rStyle w:val="1"/>
        </w:rPr>
        <w:t xml:space="preserve">Для успешной реализации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программы формируется механизм управления, включающий:</w:t>
      </w:r>
    </w:p>
    <w:p w:rsidR="0007137F" w:rsidRPr="00DC0AEB" w:rsidRDefault="0007137F" w:rsidP="00DC0AEB">
      <w:pPr>
        <w:pStyle w:val="2"/>
        <w:spacing w:after="0" w:line="240" w:lineRule="auto"/>
        <w:ind w:right="23" w:firstLine="709"/>
        <w:jc w:val="both"/>
        <w:rPr>
          <w:rStyle w:val="1"/>
        </w:rPr>
      </w:pPr>
      <w:r w:rsidRPr="00DC0AEB">
        <w:rPr>
          <w:rStyle w:val="1"/>
        </w:rPr>
        <w:t xml:space="preserve">- закрепление ответственности за выполнение мероприятий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</w:t>
      </w:r>
      <w:r w:rsidRPr="00DC0AEB">
        <w:rPr>
          <w:rStyle w:val="1"/>
        </w:rPr>
        <w:t>о</w:t>
      </w:r>
      <w:r w:rsidRPr="00DC0AEB">
        <w:rPr>
          <w:rStyle w:val="1"/>
        </w:rPr>
        <w:t xml:space="preserve">граммы за структурными подразделениями и отдельными должностными лицами </w:t>
      </w:r>
      <w:r>
        <w:rPr>
          <w:rStyle w:val="1"/>
        </w:rPr>
        <w:t>админ</w:t>
      </w:r>
      <w:r>
        <w:rPr>
          <w:rStyle w:val="1"/>
        </w:rPr>
        <w:t>и</w:t>
      </w:r>
      <w:r>
        <w:rPr>
          <w:rStyle w:val="1"/>
        </w:rPr>
        <w:t>страции сельского поселения</w:t>
      </w:r>
      <w:r w:rsidRPr="00DC0AEB">
        <w:rPr>
          <w:rStyle w:val="1"/>
        </w:rPr>
        <w:t>;</w:t>
      </w:r>
    </w:p>
    <w:p w:rsidR="0007137F" w:rsidRPr="00DC0AEB" w:rsidRDefault="0007137F" w:rsidP="00DC0AEB">
      <w:pPr>
        <w:pStyle w:val="2"/>
        <w:spacing w:after="0" w:line="240" w:lineRule="auto"/>
        <w:ind w:right="20" w:firstLine="709"/>
        <w:jc w:val="both"/>
        <w:rPr>
          <w:rStyle w:val="1"/>
        </w:rPr>
      </w:pPr>
      <w:r w:rsidRPr="00DC0AEB">
        <w:rPr>
          <w:rStyle w:val="1"/>
        </w:rPr>
        <w:t xml:space="preserve">- порядок инвентаризации дворовых территорий многоквартирных домов </w:t>
      </w:r>
      <w:r>
        <w:rPr>
          <w:rStyle w:val="1"/>
        </w:rPr>
        <w:t>в сел</w:t>
      </w:r>
      <w:r>
        <w:rPr>
          <w:rStyle w:val="1"/>
        </w:rPr>
        <w:t>ь</w:t>
      </w:r>
      <w:r>
        <w:rPr>
          <w:rStyle w:val="1"/>
        </w:rPr>
        <w:t xml:space="preserve">ском поселении, </w:t>
      </w:r>
      <w:r w:rsidRPr="00A83093">
        <w:t>утверждаемый постановлением органа местного самоуправления</w:t>
      </w:r>
      <w:r w:rsidRPr="00DC0AEB">
        <w:rPr>
          <w:rStyle w:val="1"/>
        </w:rPr>
        <w:t>;</w:t>
      </w:r>
    </w:p>
    <w:p w:rsidR="0007137F" w:rsidRPr="00DC0AEB" w:rsidRDefault="0007137F" w:rsidP="00DC0AEB">
      <w:pPr>
        <w:pStyle w:val="2"/>
        <w:spacing w:after="0" w:line="240" w:lineRule="auto"/>
        <w:ind w:right="20" w:firstLine="709"/>
        <w:jc w:val="both"/>
        <w:rPr>
          <w:rStyle w:val="1"/>
        </w:rPr>
      </w:pPr>
      <w:r w:rsidRPr="00DC0AEB">
        <w:rPr>
          <w:rStyle w:val="1"/>
        </w:rPr>
        <w:t xml:space="preserve">- порядок инвентаризации общественных территорий </w:t>
      </w:r>
      <w:r w:rsidRPr="00A83093">
        <w:t xml:space="preserve">в </w:t>
      </w:r>
      <w:r>
        <w:t>сельском</w:t>
      </w:r>
      <w:r w:rsidRPr="00A83093">
        <w:t xml:space="preserve"> поселении, у</w:t>
      </w:r>
      <w:r w:rsidRPr="00A83093">
        <w:t>т</w:t>
      </w:r>
      <w:r w:rsidRPr="00A83093">
        <w:t>верждаемый постановлением органа местного самоуправления</w:t>
      </w:r>
      <w:r w:rsidRPr="00DC0AEB">
        <w:rPr>
          <w:rStyle w:val="1"/>
        </w:rPr>
        <w:t>;</w:t>
      </w:r>
    </w:p>
    <w:p w:rsidR="0007137F" w:rsidRPr="00DC0AEB" w:rsidRDefault="0007137F" w:rsidP="00DC0AEB">
      <w:pPr>
        <w:pStyle w:val="2"/>
        <w:spacing w:after="0" w:line="240" w:lineRule="auto"/>
        <w:ind w:right="20" w:firstLine="709"/>
        <w:jc w:val="both"/>
        <w:rPr>
          <w:rStyle w:val="1"/>
        </w:rPr>
      </w:pPr>
      <w:r>
        <w:rPr>
          <w:rStyle w:val="1"/>
        </w:rPr>
        <w:t>- мероприятия по</w:t>
      </w:r>
      <w:r w:rsidRPr="00DC0AEB">
        <w:rPr>
          <w:rStyle w:val="1"/>
        </w:rPr>
        <w:t xml:space="preserve"> инвентаризации уровня благоустройства индивидуальных жилых домов и земельных участков, предоставленных для их размещения, в </w:t>
      </w:r>
      <w:r>
        <w:rPr>
          <w:rStyle w:val="1"/>
        </w:rPr>
        <w:t>сельском поселении;</w:t>
      </w:r>
    </w:p>
    <w:p w:rsidR="0007137F" w:rsidRDefault="0007137F" w:rsidP="00DC0AEB">
      <w:pPr>
        <w:pStyle w:val="2"/>
        <w:spacing w:after="0" w:line="240" w:lineRule="auto"/>
        <w:ind w:right="20" w:firstLine="709"/>
        <w:jc w:val="both"/>
        <w:rPr>
          <w:rStyle w:val="1"/>
        </w:rPr>
      </w:pPr>
      <w:r w:rsidRPr="00DC0AEB">
        <w:rPr>
          <w:rStyle w:val="1"/>
        </w:rPr>
        <w:t>- порядок организации и проведения процедуры рейтингового голосования по о</w:t>
      </w:r>
      <w:r w:rsidRPr="00DC0AEB">
        <w:rPr>
          <w:rStyle w:val="1"/>
        </w:rPr>
        <w:t>т</w:t>
      </w:r>
      <w:r w:rsidRPr="00DC0AEB">
        <w:rPr>
          <w:rStyle w:val="1"/>
        </w:rPr>
        <w:t xml:space="preserve">бору общественных территорий </w:t>
      </w:r>
      <w:r>
        <w:rPr>
          <w:rStyle w:val="1"/>
        </w:rPr>
        <w:t>сельского поселения</w:t>
      </w:r>
      <w:r w:rsidRPr="00DC0AEB">
        <w:rPr>
          <w:rStyle w:val="1"/>
        </w:rPr>
        <w:t>, подлежащих благоустройству в первоочередном порядке,</w:t>
      </w:r>
      <w:r>
        <w:rPr>
          <w:rStyle w:val="1"/>
        </w:rPr>
        <w:t xml:space="preserve"> утверждаемый постановлением органа местного самоуправл</w:t>
      </w:r>
      <w:r>
        <w:rPr>
          <w:rStyle w:val="1"/>
        </w:rPr>
        <w:t>е</w:t>
      </w:r>
      <w:r>
        <w:rPr>
          <w:rStyle w:val="1"/>
        </w:rPr>
        <w:t>ния;</w:t>
      </w:r>
    </w:p>
    <w:p w:rsidR="0007137F" w:rsidRPr="0029447D" w:rsidRDefault="0007137F" w:rsidP="0029447D">
      <w:pPr>
        <w:widowControl/>
        <w:autoSpaceDE w:val="0"/>
        <w:autoSpaceDN w:val="0"/>
        <w:adjustRightInd w:val="0"/>
        <w:ind w:firstLine="709"/>
        <w:jc w:val="both"/>
        <w:rPr>
          <w:rStyle w:val="1"/>
          <w:color w:val="auto"/>
        </w:rPr>
      </w:pPr>
      <w:r>
        <w:rPr>
          <w:rStyle w:val="1"/>
        </w:rPr>
        <w:t>- положение об общественной комиссии сельского поселения, утвержденное пост</w:t>
      </w:r>
      <w:r>
        <w:rPr>
          <w:rStyle w:val="1"/>
        </w:rPr>
        <w:t>а</w:t>
      </w:r>
      <w:r>
        <w:rPr>
          <w:rStyle w:val="1"/>
        </w:rPr>
        <w:t xml:space="preserve">новлением администрации сельского поселения, в соответствии </w:t>
      </w:r>
      <w:r w:rsidRPr="0029447D">
        <w:rPr>
          <w:rStyle w:val="1"/>
        </w:rPr>
        <w:t>с постановлением Прав</w:t>
      </w:r>
      <w:r w:rsidRPr="0029447D">
        <w:rPr>
          <w:rStyle w:val="1"/>
        </w:rPr>
        <w:t>и</w:t>
      </w:r>
      <w:r w:rsidRPr="0029447D">
        <w:rPr>
          <w:rStyle w:val="1"/>
        </w:rPr>
        <w:t xml:space="preserve">тельства Российской Федерации от 10 февраля 2017 г. </w:t>
      </w:r>
      <w:r>
        <w:rPr>
          <w:rStyle w:val="1"/>
        </w:rPr>
        <w:t>№</w:t>
      </w:r>
      <w:r w:rsidRPr="0029447D">
        <w:rPr>
          <w:rStyle w:val="1"/>
        </w:rPr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>
        <w:rPr>
          <w:rStyle w:val="1"/>
        </w:rPr>
        <w:t xml:space="preserve">. Состав общественной комиссии </w:t>
      </w:r>
      <w:r>
        <w:rPr>
          <w:rFonts w:ascii="Times New Roman" w:hAnsi="Times New Roman" w:cs="Times New Roman"/>
          <w:color w:val="auto"/>
        </w:rPr>
        <w:t>из представителей органов местного самоуправления, п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литических партий и движений, общественных организаций, представителей инвалидов, иных заинтересованных лиц для осуществления контроля за реализацией муниципальной программы в соответствии с положением об общественной комиссии </w:t>
      </w:r>
      <w:r>
        <w:rPr>
          <w:rStyle w:val="1"/>
        </w:rPr>
        <w:t>утверждается расп</w:t>
      </w:r>
      <w:r>
        <w:rPr>
          <w:rStyle w:val="1"/>
        </w:rPr>
        <w:t>о</w:t>
      </w:r>
      <w:r>
        <w:rPr>
          <w:rStyle w:val="1"/>
        </w:rPr>
        <w:t>ряжением администрации сельского поселения.</w:t>
      </w:r>
    </w:p>
    <w:p w:rsidR="0007137F" w:rsidRPr="00DC0AEB" w:rsidRDefault="0007137F" w:rsidP="00DC0AEB">
      <w:pPr>
        <w:pStyle w:val="2"/>
        <w:spacing w:after="0" w:line="240" w:lineRule="auto"/>
        <w:ind w:right="20" w:firstLine="709"/>
        <w:jc w:val="both"/>
        <w:rPr>
          <w:rStyle w:val="1"/>
        </w:rPr>
      </w:pPr>
      <w:r w:rsidRPr="00DC0AEB">
        <w:rPr>
          <w:rStyle w:val="1"/>
        </w:rPr>
        <w:t xml:space="preserve">Ответственный исполнитель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программы размещает на официал</w:t>
      </w:r>
      <w:r w:rsidRPr="00DC0AEB">
        <w:rPr>
          <w:rStyle w:val="1"/>
        </w:rPr>
        <w:t>ь</w:t>
      </w:r>
      <w:r w:rsidRPr="00DC0AEB">
        <w:rPr>
          <w:rStyle w:val="1"/>
        </w:rPr>
        <w:t xml:space="preserve">ном сайте </w:t>
      </w:r>
      <w:r>
        <w:rPr>
          <w:rStyle w:val="1"/>
        </w:rPr>
        <w:t>администрации Селихинского сельского поселения</w:t>
      </w:r>
      <w:r w:rsidRPr="00DC0AEB">
        <w:rPr>
          <w:rStyle w:val="1"/>
        </w:rPr>
        <w:t xml:space="preserve"> в информационно-телекоммуникационной сети "Интернет" информацию о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программе, </w:t>
      </w:r>
      <w:r>
        <w:rPr>
          <w:rStyle w:val="1"/>
        </w:rPr>
        <w:t xml:space="preserve">о </w:t>
      </w:r>
      <w:r w:rsidRPr="00DC0AEB">
        <w:rPr>
          <w:rStyle w:val="1"/>
        </w:rPr>
        <w:t>х</w:t>
      </w:r>
      <w:r w:rsidRPr="00DC0AEB">
        <w:rPr>
          <w:rStyle w:val="1"/>
        </w:rPr>
        <w:t>о</w:t>
      </w:r>
      <w:r w:rsidRPr="00DC0AEB">
        <w:rPr>
          <w:rStyle w:val="1"/>
        </w:rPr>
        <w:t xml:space="preserve">де ее реализации, </w:t>
      </w:r>
      <w:r>
        <w:rPr>
          <w:rStyle w:val="1"/>
        </w:rPr>
        <w:t xml:space="preserve">о </w:t>
      </w:r>
      <w:r w:rsidRPr="00DC0AEB">
        <w:rPr>
          <w:rStyle w:val="1"/>
        </w:rPr>
        <w:t xml:space="preserve">достижении значений показателей (индикаторов)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</w:t>
      </w:r>
      <w:r w:rsidRPr="00DC0AEB">
        <w:rPr>
          <w:rStyle w:val="1"/>
        </w:rPr>
        <w:t>о</w:t>
      </w:r>
      <w:r w:rsidRPr="00DC0AEB">
        <w:rPr>
          <w:rStyle w:val="1"/>
        </w:rPr>
        <w:t xml:space="preserve">граммы, степени выполнения мероприятий </w:t>
      </w:r>
      <w:r>
        <w:rPr>
          <w:rStyle w:val="1"/>
        </w:rPr>
        <w:t>муниципальной</w:t>
      </w:r>
      <w:r w:rsidRPr="00DC0AEB">
        <w:rPr>
          <w:rStyle w:val="1"/>
        </w:rPr>
        <w:t xml:space="preserve"> программы.</w:t>
      </w:r>
    </w:p>
    <w:p w:rsidR="0007137F" w:rsidRDefault="0007137F" w:rsidP="000C242C">
      <w:pPr>
        <w:pStyle w:val="2"/>
        <w:shd w:val="clear" w:color="auto" w:fill="auto"/>
        <w:spacing w:after="0" w:line="240" w:lineRule="auto"/>
        <w:ind w:right="20" w:firstLine="709"/>
        <w:jc w:val="both"/>
        <w:rPr>
          <w:rStyle w:val="1"/>
        </w:rPr>
      </w:pPr>
    </w:p>
    <w:p w:rsidR="0007137F" w:rsidRPr="00723714" w:rsidRDefault="0007137F" w:rsidP="001C2FF3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723714">
        <w:rPr>
          <w:rStyle w:val="1"/>
          <w:b/>
        </w:rPr>
        <w:t>7. Ресурсное обеспечение муниципальной программы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Общий объем финансирования муниципальной программы в период с 2018 по 2024 годы составляет</w:t>
      </w:r>
      <w:r>
        <w:t xml:space="preserve"> </w:t>
      </w:r>
      <w:r w:rsidRPr="00FB4E43">
        <w:t>6160,16 тыс. рублей, в том числе по годам: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2018 год – 1707,72 тыс.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2019 год – 3452,44 тыс. 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2020 год – 200,00 тыс. 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2021 год – 200,00 тыс. 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>2022 год – 200,00 тыс.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>2023 год – 200,00 тыс.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>2024 год – 200,00 тыс.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>Из них: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 xml:space="preserve"> местный бюджет – 1765,38 тыс.  рублей, в том числе по годам: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2018 год – 341,54 тыс. 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2019 год – 423,84 тыс.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2020 год – 200,00 тыс. 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2021 год – 200,00 тыс.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 xml:space="preserve">2022 год – </w:t>
      </w:r>
      <w:r w:rsidRPr="00FB4E43">
        <w:t>200,00 тыс. рублей</w:t>
      </w:r>
      <w:r w:rsidRPr="00FB4E43">
        <w:rPr>
          <w:bCs/>
        </w:rPr>
        <w:t>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 xml:space="preserve">2023 год – </w:t>
      </w:r>
      <w:r w:rsidRPr="00FB4E43">
        <w:t>200,00 тыс.  рублей</w:t>
      </w:r>
      <w:r w:rsidRPr="00FB4E43">
        <w:rPr>
          <w:bCs/>
        </w:rPr>
        <w:t>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rPr>
          <w:bCs/>
        </w:rPr>
        <w:t xml:space="preserve">2024 год – </w:t>
      </w:r>
      <w:r w:rsidRPr="00FB4E43">
        <w:t>200,00 тыс.  рублей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краевой бюджет – 4394,78 тыс.  рублей, в том числе по годам: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2018 год – 1366,18 тыс. 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2019 год – 3028,60 тыс. рублей.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2020 год – _____. тыс. 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</w:pPr>
      <w:r w:rsidRPr="00FB4E43">
        <w:t>2021 год – _____. тыс. 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 xml:space="preserve">2022 год – </w:t>
      </w:r>
      <w:r w:rsidRPr="00FB4E43">
        <w:t xml:space="preserve">_____. тыс. </w:t>
      </w:r>
      <w:r w:rsidRPr="00FB4E43">
        <w:rPr>
          <w:bCs/>
        </w:rPr>
        <w:t xml:space="preserve">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 xml:space="preserve">2023 год – </w:t>
      </w:r>
      <w:r w:rsidRPr="00FB4E43">
        <w:t xml:space="preserve">_____. тыс. </w:t>
      </w:r>
      <w:r w:rsidRPr="00FB4E43">
        <w:rPr>
          <w:bCs/>
        </w:rPr>
        <w:t xml:space="preserve"> рублей,</w:t>
      </w:r>
    </w:p>
    <w:p w:rsidR="0007137F" w:rsidRPr="00FB4E43" w:rsidRDefault="0007137F" w:rsidP="00723714">
      <w:pPr>
        <w:pStyle w:val="2"/>
        <w:spacing w:after="0" w:line="240" w:lineRule="auto"/>
        <w:ind w:right="20" w:firstLine="709"/>
        <w:rPr>
          <w:bCs/>
        </w:rPr>
      </w:pPr>
      <w:r w:rsidRPr="00FB4E43">
        <w:rPr>
          <w:bCs/>
        </w:rPr>
        <w:t xml:space="preserve">2024 год – </w:t>
      </w:r>
      <w:r w:rsidRPr="00FB4E43">
        <w:t xml:space="preserve">_____. тыс. </w:t>
      </w:r>
      <w:r w:rsidRPr="00FB4E43">
        <w:rPr>
          <w:bCs/>
        </w:rPr>
        <w:t xml:space="preserve"> Рублей,</w:t>
      </w:r>
    </w:p>
    <w:p w:rsidR="0007137F" w:rsidRPr="001C2FF3" w:rsidRDefault="0007137F" w:rsidP="001C2FF3">
      <w:pPr>
        <w:pStyle w:val="2"/>
        <w:shd w:val="clear" w:color="auto" w:fill="auto"/>
        <w:spacing w:after="120" w:line="240" w:lineRule="exact"/>
        <w:ind w:right="23" w:firstLine="709"/>
        <w:jc w:val="both"/>
        <w:rPr>
          <w:rStyle w:val="1"/>
          <w:b/>
        </w:rPr>
      </w:pPr>
      <w:r w:rsidRPr="001C2FF3">
        <w:rPr>
          <w:rStyle w:val="1"/>
          <w:b/>
        </w:rPr>
        <w:t>8. Управление реализацией муниципальной программы и контроль за ходом ее исполнения</w:t>
      </w:r>
    </w:p>
    <w:p w:rsidR="0007137F" w:rsidRDefault="0007137F" w:rsidP="001C2F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3C49">
        <w:rPr>
          <w:rFonts w:ascii="Times New Roman" w:hAnsi="Times New Roman" w:cs="Times New Roman"/>
        </w:rPr>
        <w:t xml:space="preserve">Исполнитель </w:t>
      </w:r>
      <w:r>
        <w:rPr>
          <w:rFonts w:ascii="Times New Roman" w:hAnsi="Times New Roman" w:cs="Times New Roman"/>
        </w:rPr>
        <w:t xml:space="preserve">муниципальной программы несет </w:t>
      </w:r>
      <w:r w:rsidRPr="005C3C49">
        <w:rPr>
          <w:rFonts w:ascii="Times New Roman" w:hAnsi="Times New Roman" w:cs="Times New Roman"/>
        </w:rPr>
        <w:t xml:space="preserve">ответственность за </w:t>
      </w:r>
      <w:r>
        <w:rPr>
          <w:rFonts w:ascii="Times New Roman" w:hAnsi="Times New Roman" w:cs="Times New Roman"/>
        </w:rPr>
        <w:t>реализацию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роприятий муниципальной п</w:t>
      </w:r>
      <w:r w:rsidRPr="005C3C49">
        <w:rPr>
          <w:rFonts w:ascii="Times New Roman" w:hAnsi="Times New Roman" w:cs="Times New Roman"/>
        </w:rPr>
        <w:t>рограммы, целевое и рациональное использование финанс</w:t>
      </w:r>
      <w:r w:rsidRPr="005C3C4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 средств.</w:t>
      </w:r>
    </w:p>
    <w:p w:rsidR="0007137F" w:rsidRDefault="0007137F" w:rsidP="001C2F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исполнитель:</w:t>
      </w:r>
    </w:p>
    <w:p w:rsidR="0007137F" w:rsidRDefault="0007137F" w:rsidP="001C2F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C3C49">
        <w:rPr>
          <w:rFonts w:ascii="Times New Roman" w:hAnsi="Times New Roman" w:cs="Times New Roman"/>
        </w:rPr>
        <w:t xml:space="preserve"> представля</w:t>
      </w:r>
      <w:r>
        <w:rPr>
          <w:rFonts w:ascii="Times New Roman" w:hAnsi="Times New Roman" w:cs="Times New Roman"/>
        </w:rPr>
        <w:t>е</w:t>
      </w:r>
      <w:r w:rsidRPr="005C3C49">
        <w:rPr>
          <w:rFonts w:ascii="Times New Roman" w:hAnsi="Times New Roman" w:cs="Times New Roman"/>
        </w:rPr>
        <w:t xml:space="preserve">т отчеты о </w:t>
      </w:r>
      <w:r>
        <w:rPr>
          <w:rFonts w:ascii="Times New Roman" w:hAnsi="Times New Roman" w:cs="Times New Roman"/>
        </w:rPr>
        <w:t>достижении значений показателей результативности и об использовании средств субсидии в м</w:t>
      </w:r>
      <w:r w:rsidRPr="005C3C49">
        <w:rPr>
          <w:rFonts w:ascii="Times New Roman" w:hAnsi="Times New Roman" w:cs="Times New Roman"/>
        </w:rPr>
        <w:t xml:space="preserve">инистерство </w:t>
      </w:r>
      <w:r>
        <w:rPr>
          <w:rFonts w:ascii="Times New Roman" w:hAnsi="Times New Roman" w:cs="Times New Roman"/>
        </w:rPr>
        <w:t>жилищно-коммунального хозяйства</w:t>
      </w:r>
      <w:r w:rsidRPr="005C3C49">
        <w:rPr>
          <w:rFonts w:ascii="Times New Roman" w:hAnsi="Times New Roman" w:cs="Times New Roman"/>
        </w:rPr>
        <w:t xml:space="preserve"> Х</w:t>
      </w:r>
      <w:r w:rsidRPr="005C3C49">
        <w:rPr>
          <w:rFonts w:ascii="Times New Roman" w:hAnsi="Times New Roman" w:cs="Times New Roman"/>
        </w:rPr>
        <w:t>а</w:t>
      </w:r>
      <w:r w:rsidRPr="005C3C49">
        <w:rPr>
          <w:rFonts w:ascii="Times New Roman" w:hAnsi="Times New Roman" w:cs="Times New Roman"/>
        </w:rPr>
        <w:t>баровского края</w:t>
      </w:r>
      <w:r>
        <w:rPr>
          <w:rFonts w:ascii="Times New Roman" w:hAnsi="Times New Roman" w:cs="Times New Roman"/>
        </w:rPr>
        <w:t xml:space="preserve"> в сроки, установленные соглашениями о предоставлении субсидий из краевого бюджета бюджету Селихинского сельского поселения.</w:t>
      </w:r>
    </w:p>
    <w:p w:rsidR="0007137F" w:rsidRDefault="0007137F" w:rsidP="001C2F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3C49">
        <w:rPr>
          <w:rFonts w:ascii="Times New Roman" w:hAnsi="Times New Roman" w:cs="Times New Roman"/>
        </w:rPr>
        <w:t>Главным распорядителем бюджетных средств, направляемых на реализацию</w:t>
      </w:r>
      <w:r>
        <w:rPr>
          <w:rFonts w:ascii="Times New Roman" w:hAnsi="Times New Roman" w:cs="Times New Roman"/>
        </w:rPr>
        <w:t xml:space="preserve"> мун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ципальной п</w:t>
      </w:r>
      <w:r w:rsidRPr="005C3C49">
        <w:rPr>
          <w:rFonts w:ascii="Times New Roman" w:hAnsi="Times New Roman" w:cs="Times New Roman"/>
        </w:rPr>
        <w:t xml:space="preserve">рограммы, является администрация </w:t>
      </w:r>
      <w:r>
        <w:rPr>
          <w:rFonts w:ascii="Times New Roman" w:hAnsi="Times New Roman" w:cs="Times New Roman"/>
        </w:rPr>
        <w:t>Селихинского сельского поселения.</w:t>
      </w:r>
    </w:p>
    <w:p w:rsidR="0007137F" w:rsidRDefault="0007137F" w:rsidP="00120E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 вносит предложения по внесению изменений в мун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ципальную программу на рассмотрение главе сельского поселения и (или) в обществе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ную комиссию сельского поселения.</w:t>
      </w:r>
    </w:p>
    <w:p w:rsidR="0007137F" w:rsidRPr="005C3C49" w:rsidRDefault="0007137F" w:rsidP="001C2FF3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spacing w:val="2"/>
          <w:kern w:val="36"/>
        </w:rPr>
      </w:pPr>
      <w:r w:rsidRPr="00257810">
        <w:rPr>
          <w:rFonts w:ascii="Times New Roman" w:hAnsi="Times New Roman" w:cs="Times New Roman"/>
          <w:bCs/>
          <w:kern w:val="36"/>
        </w:rPr>
        <w:t xml:space="preserve">Реализация программных </w:t>
      </w:r>
      <w:hyperlink r:id="rId7" w:history="1">
        <w:r w:rsidRPr="00257810">
          <w:rPr>
            <w:rFonts w:ascii="Times New Roman" w:hAnsi="Times New Roman" w:cs="Times New Roman"/>
            <w:bCs/>
            <w:kern w:val="36"/>
          </w:rPr>
          <w:t>мероприятий</w:t>
        </w:r>
      </w:hyperlink>
      <w:r w:rsidRPr="00257810">
        <w:rPr>
          <w:rFonts w:ascii="Times New Roman" w:hAnsi="Times New Roman" w:cs="Times New Roman"/>
          <w:bCs/>
          <w:kern w:val="36"/>
        </w:rPr>
        <w:t xml:space="preserve"> осуществляется путем размещения мун</w:t>
      </w:r>
      <w:r w:rsidRPr="00257810">
        <w:rPr>
          <w:rFonts w:ascii="Times New Roman" w:hAnsi="Times New Roman" w:cs="Times New Roman"/>
          <w:bCs/>
          <w:kern w:val="36"/>
        </w:rPr>
        <w:t>и</w:t>
      </w:r>
      <w:r w:rsidRPr="00257810">
        <w:rPr>
          <w:rFonts w:ascii="Times New Roman" w:hAnsi="Times New Roman" w:cs="Times New Roman"/>
          <w:bCs/>
          <w:kern w:val="36"/>
        </w:rPr>
        <w:t xml:space="preserve">ципального заказа в соответствии с положениями Федерального </w:t>
      </w:r>
      <w:hyperlink r:id="rId8" w:history="1">
        <w:r w:rsidRPr="00257810">
          <w:rPr>
            <w:rFonts w:ascii="Times New Roman" w:hAnsi="Times New Roman" w:cs="Times New Roman"/>
            <w:bCs/>
            <w:kern w:val="36"/>
          </w:rPr>
          <w:t>закона</w:t>
        </w:r>
      </w:hyperlink>
      <w:r w:rsidRPr="00257810">
        <w:rPr>
          <w:rFonts w:ascii="Times New Roman" w:hAnsi="Times New Roman" w:cs="Times New Roman"/>
          <w:bCs/>
          <w:kern w:val="36"/>
        </w:rPr>
        <w:t xml:space="preserve"> от 05 апреля 2013 г. № 44-ФЗ "О контрактной системе в сфере закупок товаров, работ, услуг для обе</w:t>
      </w:r>
      <w:r w:rsidRPr="00257810">
        <w:rPr>
          <w:rFonts w:ascii="Times New Roman" w:hAnsi="Times New Roman" w:cs="Times New Roman"/>
          <w:bCs/>
          <w:kern w:val="36"/>
        </w:rPr>
        <w:t>с</w:t>
      </w:r>
      <w:r w:rsidRPr="00257810">
        <w:rPr>
          <w:rFonts w:ascii="Times New Roman" w:hAnsi="Times New Roman" w:cs="Times New Roman"/>
          <w:bCs/>
          <w:kern w:val="36"/>
        </w:rPr>
        <w:t>печения государственных и муниципальных нужд".</w:t>
      </w:r>
    </w:p>
    <w:p w:rsidR="0007137F" w:rsidRDefault="0007137F" w:rsidP="001C2FF3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</w:rPr>
      </w:pPr>
    </w:p>
    <w:p w:rsidR="0007137F" w:rsidRPr="0094779D" w:rsidRDefault="0007137F" w:rsidP="000C22FE">
      <w:pPr>
        <w:pStyle w:val="NoSpacing"/>
        <w:ind w:right="-849"/>
        <w:jc w:val="right"/>
        <w:rPr>
          <w:rStyle w:val="1"/>
          <w:lang w:eastAsia="en-US"/>
        </w:rPr>
        <w:sectPr w:rsidR="0007137F" w:rsidRPr="0094779D" w:rsidSect="007A0F88">
          <w:pgSz w:w="11909" w:h="16838"/>
          <w:pgMar w:top="1134" w:right="567" w:bottom="1134" w:left="1985" w:header="0" w:footer="6" w:gutter="0"/>
          <w:pgNumType w:start="2"/>
          <w:cols w:space="720"/>
          <w:noEndnote/>
          <w:docGrid w:linePitch="360"/>
        </w:sectPr>
      </w:pPr>
    </w:p>
    <w:p w:rsidR="0007137F" w:rsidRPr="002501A1" w:rsidRDefault="0007137F" w:rsidP="003A6AFC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>
        <w:rPr>
          <w:rStyle w:val="1"/>
          <w:lang w:eastAsia="en-US"/>
        </w:rPr>
        <w:t>Приложение № 1</w:t>
      </w:r>
    </w:p>
    <w:p w:rsidR="0007137F" w:rsidRPr="002501A1" w:rsidRDefault="0007137F" w:rsidP="003A6AFC">
      <w:pPr>
        <w:pStyle w:val="NoSpacing"/>
        <w:ind w:left="11057" w:right="1"/>
        <w:jc w:val="center"/>
        <w:rPr>
          <w:rStyle w:val="1"/>
          <w:lang w:eastAsia="en-US"/>
        </w:rPr>
      </w:pPr>
      <w:r w:rsidRPr="002501A1">
        <w:rPr>
          <w:rStyle w:val="1"/>
          <w:lang w:eastAsia="en-US"/>
        </w:rPr>
        <w:t>к муниципальной программе</w:t>
      </w:r>
    </w:p>
    <w:p w:rsidR="0007137F" w:rsidRPr="002501A1" w:rsidRDefault="0007137F" w:rsidP="000C22FE">
      <w:pPr>
        <w:pStyle w:val="NoSpacing"/>
        <w:ind w:right="-849"/>
        <w:jc w:val="right"/>
        <w:rPr>
          <w:rStyle w:val="1"/>
          <w:lang w:eastAsia="en-US"/>
        </w:rPr>
      </w:pPr>
    </w:p>
    <w:p w:rsidR="0007137F" w:rsidRDefault="0007137F" w:rsidP="003A6AFC">
      <w:pPr>
        <w:pStyle w:val="NoSpacing"/>
        <w:ind w:right="1"/>
        <w:jc w:val="center"/>
        <w:rPr>
          <w:rStyle w:val="1"/>
          <w:highlight w:val="lightGray"/>
          <w:lang w:eastAsia="en-US"/>
        </w:rPr>
      </w:pPr>
    </w:p>
    <w:p w:rsidR="0007137F" w:rsidRDefault="0007137F" w:rsidP="003A6AFC">
      <w:pPr>
        <w:pStyle w:val="NoSpacing"/>
        <w:ind w:right="1"/>
        <w:jc w:val="center"/>
        <w:rPr>
          <w:rStyle w:val="1"/>
          <w:highlight w:val="lightGray"/>
          <w:lang w:eastAsia="en-US"/>
        </w:rPr>
      </w:pPr>
    </w:p>
    <w:p w:rsidR="0007137F" w:rsidRDefault="0007137F" w:rsidP="003A6AFC">
      <w:pPr>
        <w:pStyle w:val="NoSpacing"/>
        <w:ind w:right="1"/>
        <w:jc w:val="center"/>
        <w:rPr>
          <w:rStyle w:val="1"/>
          <w:highlight w:val="lightGray"/>
          <w:lang w:eastAsia="en-US"/>
        </w:rPr>
      </w:pPr>
    </w:p>
    <w:p w:rsidR="0007137F" w:rsidRPr="00B10C5A" w:rsidRDefault="0007137F" w:rsidP="003A6AFC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B10C5A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>В</w:t>
      </w:r>
      <w:r w:rsidRPr="00B10C5A">
        <w:rPr>
          <w:rFonts w:ascii="Times New Roman" w:hAnsi="Times New Roman" w:cs="Times New Roman"/>
          <w:bCs/>
        </w:rPr>
        <w:t>ЕДЕНИЯ</w:t>
      </w:r>
    </w:p>
    <w:p w:rsidR="0007137F" w:rsidRPr="00B10C5A" w:rsidRDefault="0007137F" w:rsidP="003A6AFC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B10C5A">
        <w:rPr>
          <w:rFonts w:ascii="Times New Roman" w:hAnsi="Times New Roman" w:cs="Times New Roman"/>
          <w:bCs/>
        </w:rPr>
        <w:t>показателей (индикаторов) муниципальной программы</w:t>
      </w:r>
    </w:p>
    <w:p w:rsidR="0007137F" w:rsidRPr="005C3C49" w:rsidRDefault="0007137F" w:rsidP="00B10C5A">
      <w:pPr>
        <w:shd w:val="clear" w:color="auto" w:fill="FFFFFF"/>
        <w:ind w:right="1"/>
        <w:jc w:val="both"/>
        <w:rPr>
          <w:rFonts w:ascii="Times New Roman" w:hAnsi="Times New Roman" w:cs="Times New Roman"/>
        </w:rPr>
      </w:pPr>
    </w:p>
    <w:tbl>
      <w:tblPr>
        <w:tblW w:w="15735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4"/>
        <w:gridCol w:w="4649"/>
        <w:gridCol w:w="1270"/>
        <w:gridCol w:w="2122"/>
        <w:gridCol w:w="524"/>
        <w:gridCol w:w="524"/>
        <w:gridCol w:w="967"/>
        <w:gridCol w:w="967"/>
        <w:gridCol w:w="967"/>
        <w:gridCol w:w="967"/>
        <w:gridCol w:w="967"/>
        <w:gridCol w:w="967"/>
      </w:tblGrid>
      <w:tr w:rsidR="0007137F" w:rsidRPr="005C3C49" w:rsidTr="002338F4">
        <w:trPr>
          <w:tblHeader/>
          <w:tblCellSpacing w:w="5" w:type="nil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602A3D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602A3D">
              <w:rPr>
                <w:rFonts w:ascii="Times New Roman" w:hAnsi="Times New Roman" w:cs="Times New Roman"/>
              </w:rPr>
              <w:t>Наименование</w:t>
            </w:r>
          </w:p>
          <w:p w:rsidR="0007137F" w:rsidRPr="00602A3D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602A3D">
              <w:rPr>
                <w:rFonts w:ascii="Times New Roman" w:hAnsi="Times New Roman" w:cs="Times New Roman"/>
              </w:rPr>
              <w:t>показателя</w:t>
            </w:r>
          </w:p>
          <w:p w:rsidR="0007137F" w:rsidRPr="00602A3D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602A3D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Источник</w:t>
            </w:r>
          </w:p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6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</w:tr>
      <w:tr w:rsidR="0007137F" w:rsidRPr="005C3C49" w:rsidTr="002338F4">
        <w:trPr>
          <w:tblHeader/>
          <w:tblCellSpacing w:w="5" w:type="nil"/>
        </w:trPr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602A3D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07137F" w:rsidRPr="005C3C49" w:rsidTr="002338F4">
        <w:trPr>
          <w:tblHeader/>
          <w:tblCellSpacing w:w="5" w:type="nil"/>
        </w:trPr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602A3D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Default="0007137F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Default="0007137F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Default="0007137F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Default="0007137F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Default="0007137F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</w:tr>
      <w:tr w:rsidR="0007137F" w:rsidRPr="005C3C49" w:rsidTr="002338F4">
        <w:trPr>
          <w:tblHeader/>
          <w:tblCellSpacing w:w="5" w:type="nil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602A3D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7137F" w:rsidRPr="005C3C49" w:rsidTr="002338F4">
        <w:trPr>
          <w:tblCellSpacing w:w="5" w:type="nil"/>
        </w:trPr>
        <w:tc>
          <w:tcPr>
            <w:tcW w:w="844" w:type="dxa"/>
            <w:tcBorders>
              <w:top w:val="single" w:sz="4" w:space="0" w:color="auto"/>
            </w:tcBorders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91" w:type="dxa"/>
            <w:gridSpan w:val="11"/>
            <w:tcBorders>
              <w:top w:val="single" w:sz="4" w:space="0" w:color="auto"/>
            </w:tcBorders>
          </w:tcPr>
          <w:p w:rsidR="0007137F" w:rsidRDefault="0007137F" w:rsidP="005C1EE4">
            <w:pPr>
              <w:autoSpaceDE w:val="0"/>
              <w:autoSpaceDN w:val="0"/>
              <w:adjustRightInd w:val="0"/>
              <w:spacing w:line="240" w:lineRule="exact"/>
              <w:ind w:right="-40"/>
              <w:rPr>
                <w:rFonts w:ascii="Times New Roman" w:hAnsi="Times New Roman" w:cs="Times New Roman"/>
              </w:rPr>
            </w:pPr>
            <w:r>
              <w:rPr>
                <w:rStyle w:val="1"/>
              </w:rPr>
              <w:t xml:space="preserve">Мероприятие 1. </w:t>
            </w:r>
            <w:r w:rsidRPr="005C1EE4">
              <w:rPr>
                <w:rStyle w:val="1"/>
              </w:rPr>
              <w:t>Благоустройство дворовых т</w:t>
            </w:r>
            <w:r>
              <w:rPr>
                <w:rStyle w:val="1"/>
              </w:rPr>
              <w:t>ерриторий многоквартирных домов</w:t>
            </w:r>
          </w:p>
        </w:tc>
      </w:tr>
      <w:tr w:rsidR="0007137F" w:rsidRPr="005C3C49" w:rsidTr="002338F4">
        <w:trPr>
          <w:tblCellSpacing w:w="5" w:type="nil"/>
        </w:trPr>
        <w:tc>
          <w:tcPr>
            <w:tcW w:w="844" w:type="dxa"/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49" w:type="dxa"/>
          </w:tcPr>
          <w:p w:rsidR="0007137F" w:rsidRPr="005C1EE4" w:rsidRDefault="0007137F" w:rsidP="005C1EE4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Fonts w:ascii="Times New Roman" w:hAnsi="Times New Roman" w:cs="Times New Roman"/>
              </w:rPr>
            </w:pPr>
            <w:r w:rsidRPr="003A6AFC">
              <w:rPr>
                <w:rStyle w:val="1"/>
              </w:rPr>
              <w:t>Количество благоустроенных дворовых те</w:t>
            </w:r>
            <w:r w:rsidRPr="003A6AFC">
              <w:rPr>
                <w:rStyle w:val="1"/>
              </w:rPr>
              <w:t>р</w:t>
            </w:r>
            <w:r w:rsidRPr="003A6AFC">
              <w:rPr>
                <w:rStyle w:val="1"/>
              </w:rPr>
              <w:t>риторий многоквар</w:t>
            </w:r>
            <w:r>
              <w:rPr>
                <w:rStyle w:val="1"/>
              </w:rPr>
              <w:t>тирных домов</w:t>
            </w:r>
          </w:p>
        </w:tc>
        <w:tc>
          <w:tcPr>
            <w:tcW w:w="1270" w:type="dxa"/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22" w:type="dxa"/>
          </w:tcPr>
          <w:p w:rsidR="0007137F" w:rsidRPr="005C3C49" w:rsidRDefault="0007137F" w:rsidP="005445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</w:tr>
      <w:tr w:rsidR="0007137F" w:rsidRPr="005C3C49" w:rsidTr="002338F4">
        <w:trPr>
          <w:tblCellSpacing w:w="5" w:type="nil"/>
        </w:trPr>
        <w:tc>
          <w:tcPr>
            <w:tcW w:w="844" w:type="dxa"/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4649" w:type="dxa"/>
          </w:tcPr>
          <w:p w:rsidR="0007137F" w:rsidRPr="00602A3D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Fonts w:ascii="Times New Roman" w:hAnsi="Times New Roman" w:cs="Times New Roman"/>
              </w:rPr>
            </w:pPr>
            <w:r w:rsidRPr="003A6AFC">
              <w:rPr>
                <w:rStyle w:val="1"/>
              </w:rPr>
              <w:t>Доля дворовых территорий многокварти</w:t>
            </w:r>
            <w:r w:rsidRPr="003A6AFC">
              <w:rPr>
                <w:rStyle w:val="1"/>
              </w:rPr>
              <w:t>р</w:t>
            </w:r>
            <w:r w:rsidRPr="003A6AFC">
              <w:rPr>
                <w:rStyle w:val="1"/>
              </w:rPr>
              <w:t>ных до</w:t>
            </w:r>
            <w:r>
              <w:rPr>
                <w:rStyle w:val="1"/>
              </w:rPr>
              <w:t>мов, включенных в муници</w:t>
            </w:r>
            <w:r w:rsidRPr="003A6AFC">
              <w:rPr>
                <w:rStyle w:val="1"/>
              </w:rPr>
              <w:t>пальную программу, на которых реализованы прое</w:t>
            </w:r>
            <w:r w:rsidRPr="003A6AFC">
              <w:rPr>
                <w:rStyle w:val="1"/>
              </w:rPr>
              <w:t>к</w:t>
            </w:r>
            <w:r w:rsidRPr="003A6AFC">
              <w:rPr>
                <w:rStyle w:val="1"/>
              </w:rPr>
              <w:t>ты</w:t>
            </w:r>
            <w:r>
              <w:rPr>
                <w:rStyle w:val="1"/>
              </w:rPr>
              <w:t xml:space="preserve"> по благоустройству, в общем ко</w:t>
            </w:r>
            <w:r w:rsidRPr="003A6AFC">
              <w:rPr>
                <w:rStyle w:val="1"/>
              </w:rPr>
              <w:t>личестве дворовых территорий, подлежащих благ</w:t>
            </w:r>
            <w:r w:rsidRPr="003A6AFC">
              <w:rPr>
                <w:rStyle w:val="1"/>
              </w:rPr>
              <w:t>о</w:t>
            </w:r>
            <w:r w:rsidRPr="003A6AFC">
              <w:rPr>
                <w:rStyle w:val="1"/>
              </w:rPr>
              <w:t>устройству с использованием субсидии в году предо</w:t>
            </w:r>
            <w:r>
              <w:rPr>
                <w:rStyle w:val="1"/>
              </w:rPr>
              <w:t>ставления субсидии</w:t>
            </w:r>
          </w:p>
        </w:tc>
        <w:tc>
          <w:tcPr>
            <w:tcW w:w="1270" w:type="dxa"/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22" w:type="dxa"/>
          </w:tcPr>
          <w:p w:rsidR="0007137F" w:rsidRPr="005C3C49" w:rsidRDefault="0007137F" w:rsidP="005445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</w:tr>
      <w:tr w:rsidR="0007137F" w:rsidRPr="005C3C49" w:rsidTr="002338F4">
        <w:trPr>
          <w:tblCellSpacing w:w="5" w:type="nil"/>
        </w:trPr>
        <w:tc>
          <w:tcPr>
            <w:tcW w:w="844" w:type="dxa"/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649" w:type="dxa"/>
          </w:tcPr>
          <w:p w:rsidR="0007137F" w:rsidRPr="005C1EE4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Fonts w:ascii="Times New Roman" w:hAnsi="Times New Roman" w:cs="Times New Roman"/>
              </w:rPr>
            </w:pPr>
            <w:r w:rsidRPr="003A6AFC">
              <w:rPr>
                <w:rStyle w:val="1"/>
              </w:rPr>
              <w:t>Доля дворовых территорий, благоустройс</w:t>
            </w:r>
            <w:r w:rsidRPr="003A6AFC">
              <w:rPr>
                <w:rStyle w:val="1"/>
              </w:rPr>
              <w:t>т</w:t>
            </w:r>
            <w:r w:rsidRPr="003A6AFC">
              <w:rPr>
                <w:rStyle w:val="1"/>
              </w:rPr>
              <w:t>во которых выполнено при участии гра</w:t>
            </w:r>
            <w:r w:rsidRPr="003A6AFC">
              <w:rPr>
                <w:rStyle w:val="1"/>
              </w:rPr>
              <w:t>ж</w:t>
            </w:r>
            <w:r w:rsidRPr="003A6AFC">
              <w:rPr>
                <w:rStyle w:val="1"/>
              </w:rPr>
              <w:t>дан, организаций в соответствующих мер</w:t>
            </w:r>
            <w:r w:rsidRPr="003A6AFC">
              <w:rPr>
                <w:rStyle w:val="1"/>
              </w:rPr>
              <w:t>о</w:t>
            </w:r>
            <w:r w:rsidRPr="003A6AFC">
              <w:rPr>
                <w:rStyle w:val="1"/>
              </w:rPr>
              <w:t>приятиях, в общем количестве реа</w:t>
            </w:r>
            <w:r>
              <w:rPr>
                <w:rStyle w:val="1"/>
              </w:rPr>
              <w:t>лизо</w:t>
            </w:r>
            <w:r w:rsidRPr="003A6AFC">
              <w:rPr>
                <w:rStyle w:val="1"/>
              </w:rPr>
              <w:t>ва</w:t>
            </w:r>
            <w:r w:rsidRPr="003A6AFC">
              <w:rPr>
                <w:rStyle w:val="1"/>
              </w:rPr>
              <w:t>н</w:t>
            </w:r>
            <w:r w:rsidRPr="003A6AFC">
              <w:rPr>
                <w:rStyle w:val="1"/>
              </w:rPr>
              <w:t>ных в году предоставления субсидии прое</w:t>
            </w:r>
            <w:r w:rsidRPr="003A6AFC">
              <w:rPr>
                <w:rStyle w:val="1"/>
              </w:rPr>
              <w:t>к</w:t>
            </w:r>
            <w:r w:rsidRPr="003A6AFC">
              <w:rPr>
                <w:rStyle w:val="1"/>
              </w:rPr>
              <w:t>тов благоустройства дворовых территорий многоквар</w:t>
            </w:r>
            <w:r>
              <w:rPr>
                <w:rStyle w:val="1"/>
              </w:rPr>
              <w:t>тирных домов</w:t>
            </w:r>
          </w:p>
        </w:tc>
        <w:tc>
          <w:tcPr>
            <w:tcW w:w="1270" w:type="dxa"/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22" w:type="dxa"/>
          </w:tcPr>
          <w:p w:rsidR="0007137F" w:rsidRPr="005C3C49" w:rsidRDefault="0007137F" w:rsidP="005445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</w:tr>
      <w:tr w:rsidR="0007137F" w:rsidRPr="005C3C49" w:rsidTr="002338F4">
        <w:trPr>
          <w:tblCellSpacing w:w="5" w:type="nil"/>
        </w:trPr>
        <w:tc>
          <w:tcPr>
            <w:tcW w:w="844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91" w:type="dxa"/>
            <w:gridSpan w:val="11"/>
          </w:tcPr>
          <w:p w:rsidR="0007137F" w:rsidRPr="002338F4" w:rsidRDefault="0007137F" w:rsidP="002338F4">
            <w:pPr>
              <w:autoSpaceDE w:val="0"/>
              <w:autoSpaceDN w:val="0"/>
              <w:adjustRightInd w:val="0"/>
              <w:spacing w:line="240" w:lineRule="exact"/>
              <w:ind w:right="-40"/>
              <w:rPr>
                <w:rFonts w:ascii="Times New Roman" w:hAnsi="Times New Roman" w:cs="Times New Roman"/>
              </w:rPr>
            </w:pPr>
            <w:r w:rsidRPr="002338F4">
              <w:rPr>
                <w:rStyle w:val="1"/>
              </w:rPr>
              <w:t>Мероприятие 2. Благоустройство общественных территорий</w:t>
            </w:r>
          </w:p>
        </w:tc>
      </w:tr>
      <w:tr w:rsidR="0007137F" w:rsidRPr="005C3C49" w:rsidTr="002338F4">
        <w:trPr>
          <w:tblCellSpacing w:w="5" w:type="nil"/>
        </w:trPr>
        <w:tc>
          <w:tcPr>
            <w:tcW w:w="844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49" w:type="dxa"/>
          </w:tcPr>
          <w:p w:rsidR="0007137F" w:rsidRPr="003A6AFC" w:rsidRDefault="0007137F" w:rsidP="002338F4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Style w:val="1"/>
              </w:rPr>
            </w:pPr>
            <w:r w:rsidRPr="003A6AFC">
              <w:rPr>
                <w:rStyle w:val="1"/>
              </w:rPr>
              <w:t>Количество благоустроенных общественных тер</w:t>
            </w:r>
            <w:r>
              <w:rPr>
                <w:rStyle w:val="1"/>
              </w:rPr>
              <w:t>риторий</w:t>
            </w:r>
          </w:p>
        </w:tc>
        <w:tc>
          <w:tcPr>
            <w:tcW w:w="1270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22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</w:t>
            </w:r>
          </w:p>
        </w:tc>
      </w:tr>
      <w:tr w:rsidR="0007137F" w:rsidRPr="005C3C49" w:rsidTr="002338F4">
        <w:trPr>
          <w:tblCellSpacing w:w="5" w:type="nil"/>
        </w:trPr>
        <w:tc>
          <w:tcPr>
            <w:tcW w:w="844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49" w:type="dxa"/>
          </w:tcPr>
          <w:p w:rsidR="0007137F" w:rsidRPr="003A6AFC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Style w:val="1"/>
              </w:rPr>
            </w:pPr>
            <w:r w:rsidRPr="003A6AFC">
              <w:rPr>
                <w:rStyle w:val="1"/>
              </w:rPr>
              <w:t>Доля общественных территорий, включе</w:t>
            </w:r>
            <w:r w:rsidRPr="003A6AFC">
              <w:rPr>
                <w:rStyle w:val="1"/>
              </w:rPr>
              <w:t>н</w:t>
            </w:r>
            <w:r w:rsidRPr="003A6AFC">
              <w:rPr>
                <w:rStyle w:val="1"/>
              </w:rPr>
              <w:t>ных в муниципальную программу, на кот</w:t>
            </w:r>
            <w:r w:rsidRPr="003A6AFC">
              <w:rPr>
                <w:rStyle w:val="1"/>
              </w:rPr>
              <w:t>о</w:t>
            </w:r>
            <w:r w:rsidRPr="003A6AFC">
              <w:rPr>
                <w:rStyle w:val="1"/>
              </w:rPr>
              <w:t>рых реализованы проекты по благоустро</w:t>
            </w:r>
            <w:r w:rsidRPr="003A6AFC">
              <w:rPr>
                <w:rStyle w:val="1"/>
              </w:rPr>
              <w:t>й</w:t>
            </w:r>
            <w:r w:rsidRPr="003A6AFC">
              <w:rPr>
                <w:rStyle w:val="1"/>
              </w:rPr>
              <w:t>ству, в общем количестве общественных территорий, подлежащих благоустройству с использованием субсидии в году предоста</w:t>
            </w:r>
            <w:r w:rsidRPr="003A6AFC">
              <w:rPr>
                <w:rStyle w:val="1"/>
              </w:rPr>
              <w:t>в</w:t>
            </w:r>
            <w:r w:rsidRPr="003A6AFC">
              <w:rPr>
                <w:rStyle w:val="1"/>
              </w:rPr>
              <w:t>ления суб</w:t>
            </w:r>
            <w:r>
              <w:rPr>
                <w:rStyle w:val="1"/>
              </w:rPr>
              <w:t>сидии</w:t>
            </w:r>
          </w:p>
        </w:tc>
        <w:tc>
          <w:tcPr>
            <w:tcW w:w="1270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22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3F63A1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 w:rsidRPr="003F63A1">
              <w:rPr>
                <w:rFonts w:ascii="Times New Roman" w:hAnsi="Times New Roman" w:cs="Times New Roman"/>
              </w:rPr>
              <w:t>100</w:t>
            </w:r>
          </w:p>
        </w:tc>
      </w:tr>
      <w:tr w:rsidR="0007137F" w:rsidRPr="005C3C49" w:rsidTr="002338F4">
        <w:trPr>
          <w:tblCellSpacing w:w="5" w:type="nil"/>
        </w:trPr>
        <w:tc>
          <w:tcPr>
            <w:tcW w:w="844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91" w:type="dxa"/>
            <w:gridSpan w:val="11"/>
          </w:tcPr>
          <w:p w:rsidR="0007137F" w:rsidRDefault="0007137F" w:rsidP="00FB4E43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</w:rPr>
              <w:t xml:space="preserve">Мероприятие 3. </w:t>
            </w:r>
            <w:r w:rsidRPr="002338F4">
              <w:rPr>
                <w:rStyle w:val="1"/>
              </w:rPr>
              <w:t xml:space="preserve">Организация и проведение общественных обсуждений с гражданами и организациями </w:t>
            </w:r>
            <w:r>
              <w:rPr>
                <w:rStyle w:val="1"/>
              </w:rPr>
              <w:t xml:space="preserve">сельского </w:t>
            </w:r>
            <w:r w:rsidRPr="002338F4">
              <w:rPr>
                <w:rStyle w:val="1"/>
              </w:rPr>
              <w:t>поселения, в том числе путем проведения рейтингового голосования по выбору общественных территорий и (или) мероприятий по благоустрой</w:t>
            </w:r>
            <w:r>
              <w:rPr>
                <w:rStyle w:val="1"/>
              </w:rPr>
              <w:t>ству обще</w:t>
            </w:r>
            <w:r w:rsidRPr="002338F4">
              <w:rPr>
                <w:rStyle w:val="1"/>
              </w:rPr>
              <w:t>ственных террит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рий</w:t>
            </w:r>
          </w:p>
        </w:tc>
      </w:tr>
      <w:tr w:rsidR="0007137F" w:rsidRPr="005C3C49" w:rsidTr="000F531F">
        <w:trPr>
          <w:trHeight w:val="1466"/>
          <w:tblCellSpacing w:w="5" w:type="nil"/>
        </w:trPr>
        <w:tc>
          <w:tcPr>
            <w:tcW w:w="844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49" w:type="dxa"/>
          </w:tcPr>
          <w:p w:rsidR="0007137F" w:rsidRPr="003A6AFC" w:rsidRDefault="0007137F" w:rsidP="000F531F">
            <w:pPr>
              <w:autoSpaceDE w:val="0"/>
              <w:autoSpaceDN w:val="0"/>
              <w:adjustRightInd w:val="0"/>
              <w:spacing w:line="240" w:lineRule="exact"/>
              <w:ind w:right="-40"/>
              <w:jc w:val="both"/>
              <w:rPr>
                <w:rStyle w:val="1"/>
              </w:rPr>
            </w:pPr>
            <w:r w:rsidRPr="003A6AFC">
              <w:rPr>
                <w:rStyle w:val="1"/>
              </w:rPr>
              <w:t>Доля граждан, принявших участие в реш</w:t>
            </w:r>
            <w:r w:rsidRPr="003A6AFC">
              <w:rPr>
                <w:rStyle w:val="1"/>
              </w:rPr>
              <w:t>е</w:t>
            </w:r>
            <w:r w:rsidRPr="003A6AFC">
              <w:rPr>
                <w:rStyle w:val="1"/>
              </w:rPr>
              <w:t>нии во</w:t>
            </w:r>
            <w:r>
              <w:rPr>
                <w:rStyle w:val="1"/>
              </w:rPr>
              <w:t>просов развития городской сре</w:t>
            </w:r>
            <w:r w:rsidRPr="003A6AFC">
              <w:rPr>
                <w:rStyle w:val="1"/>
              </w:rPr>
              <w:t xml:space="preserve">ды от общего количества граждан в возрасте от 14 лет, проживающих на территории </w:t>
            </w:r>
            <w:r>
              <w:rPr>
                <w:rStyle w:val="1"/>
              </w:rPr>
              <w:t>Селихи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ского сельского поселения</w:t>
            </w:r>
          </w:p>
        </w:tc>
        <w:tc>
          <w:tcPr>
            <w:tcW w:w="1270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22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524" w:type="dxa"/>
          </w:tcPr>
          <w:p w:rsidR="0007137F" w:rsidRPr="007955AD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" w:type="dxa"/>
          </w:tcPr>
          <w:p w:rsidR="0007137F" w:rsidRPr="007955AD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7" w:type="dxa"/>
          </w:tcPr>
          <w:p w:rsidR="0007137F" w:rsidRPr="007955AD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7955AD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Pr="005C3C49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07137F" w:rsidRDefault="0007137F" w:rsidP="00B10C5A">
            <w:pPr>
              <w:autoSpaceDE w:val="0"/>
              <w:autoSpaceDN w:val="0"/>
              <w:adjustRightInd w:val="0"/>
              <w:spacing w:line="240" w:lineRule="exact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07137F" w:rsidRDefault="0007137F" w:rsidP="005C0121">
      <w:pPr>
        <w:pStyle w:val="NoSpacing"/>
        <w:tabs>
          <w:tab w:val="left" w:pos="13680"/>
        </w:tabs>
        <w:ind w:right="-849"/>
        <w:rPr>
          <w:rStyle w:val="1"/>
          <w:highlight w:val="lightGray"/>
          <w:lang w:eastAsia="en-US"/>
        </w:rPr>
      </w:pPr>
    </w:p>
    <w:p w:rsidR="0007137F" w:rsidRDefault="0007137F" w:rsidP="003A6AFC">
      <w:pPr>
        <w:pStyle w:val="NoSpacing"/>
        <w:tabs>
          <w:tab w:val="left" w:pos="13680"/>
        </w:tabs>
        <w:ind w:right="1"/>
        <w:jc w:val="right"/>
        <w:rPr>
          <w:rStyle w:val="1"/>
          <w:lang w:eastAsia="en-US"/>
        </w:rPr>
        <w:sectPr w:rsidR="0007137F" w:rsidSect="0029447D">
          <w:pgSz w:w="16838" w:h="11909" w:orient="landscape"/>
          <w:pgMar w:top="1701" w:right="567" w:bottom="567" w:left="567" w:header="0" w:footer="6" w:gutter="0"/>
          <w:pgNumType w:start="2"/>
          <w:cols w:space="720"/>
          <w:noEndnote/>
          <w:docGrid w:linePitch="360"/>
        </w:sectPr>
      </w:pPr>
    </w:p>
    <w:p w:rsidR="0007137F" w:rsidRPr="002501A1" w:rsidRDefault="0007137F" w:rsidP="002338F4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2501A1">
        <w:rPr>
          <w:rStyle w:val="1"/>
          <w:lang w:eastAsia="en-US"/>
        </w:rPr>
        <w:t>Приложение № 2</w:t>
      </w:r>
    </w:p>
    <w:p w:rsidR="0007137F" w:rsidRPr="002501A1" w:rsidRDefault="0007137F" w:rsidP="002338F4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2501A1">
        <w:rPr>
          <w:rStyle w:val="1"/>
          <w:lang w:eastAsia="en-US"/>
        </w:rPr>
        <w:t>к муниципальной программе</w:t>
      </w:r>
    </w:p>
    <w:p w:rsidR="0007137F" w:rsidRDefault="0007137F" w:rsidP="002338F4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07137F" w:rsidRDefault="0007137F" w:rsidP="002338F4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07137F" w:rsidRDefault="0007137F" w:rsidP="002338F4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07137F" w:rsidRDefault="0007137F" w:rsidP="002338F4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07137F" w:rsidRPr="002338F4" w:rsidRDefault="0007137F" w:rsidP="002338F4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2338F4">
        <w:rPr>
          <w:rFonts w:ascii="Times New Roman" w:hAnsi="Times New Roman" w:cs="Times New Roman"/>
          <w:bCs/>
        </w:rPr>
        <w:t>ПЕРЕЧЕНЬ</w:t>
      </w:r>
    </w:p>
    <w:p w:rsidR="0007137F" w:rsidRPr="002338F4" w:rsidRDefault="0007137F" w:rsidP="002338F4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2338F4">
        <w:rPr>
          <w:rFonts w:ascii="Times New Roman" w:hAnsi="Times New Roman" w:cs="Times New Roman"/>
          <w:bCs/>
        </w:rPr>
        <w:t xml:space="preserve">основных мероприятий </w:t>
      </w:r>
      <w:r>
        <w:rPr>
          <w:rFonts w:ascii="Times New Roman" w:hAnsi="Times New Roman" w:cs="Times New Roman"/>
          <w:bCs/>
        </w:rPr>
        <w:t>муниципальной п</w:t>
      </w:r>
      <w:r w:rsidRPr="002338F4">
        <w:rPr>
          <w:rFonts w:ascii="Times New Roman" w:hAnsi="Times New Roman" w:cs="Times New Roman"/>
          <w:bCs/>
        </w:rPr>
        <w:t>рограммы</w:t>
      </w:r>
    </w:p>
    <w:tbl>
      <w:tblPr>
        <w:tblW w:w="0" w:type="auto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3248"/>
        <w:gridCol w:w="1416"/>
        <w:gridCol w:w="1982"/>
        <w:gridCol w:w="2042"/>
      </w:tblGrid>
      <w:tr w:rsidR="0007137F" w:rsidRPr="005C3C49" w:rsidTr="00CB09E1">
        <w:trPr>
          <w:trHeight w:val="737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</w:r>
            <w:r w:rsidRPr="005C3C49">
              <w:rPr>
                <w:rFonts w:ascii="Times New Roman" w:hAnsi="Times New Roman" w:cs="Times New Roman"/>
              </w:rPr>
              <w:t>основного ме</w:t>
            </w:r>
            <w:r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br/>
            </w:r>
            <w:r w:rsidRPr="005C3C49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(годы)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Ответственный </w:t>
            </w:r>
            <w:r>
              <w:rPr>
                <w:rFonts w:ascii="Times New Roman" w:hAnsi="Times New Roman" w:cs="Times New Roman"/>
              </w:rPr>
              <w:t xml:space="preserve">исполнитель, </w:t>
            </w:r>
            <w:r>
              <w:rPr>
                <w:rFonts w:ascii="Times New Roman" w:hAnsi="Times New Roman" w:cs="Times New Roman"/>
              </w:rPr>
              <w:br/>
            </w:r>
            <w:r w:rsidRPr="005C3C49">
              <w:rPr>
                <w:rFonts w:ascii="Times New Roman" w:hAnsi="Times New Roman" w:cs="Times New Roman"/>
              </w:rPr>
              <w:t>соисполни</w:t>
            </w:r>
            <w:r>
              <w:rPr>
                <w:rFonts w:ascii="Times New Roman" w:hAnsi="Times New Roman" w:cs="Times New Roman"/>
              </w:rPr>
              <w:t>тели, участники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основного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роприятия (кра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кая характерист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ка)</w:t>
            </w:r>
          </w:p>
        </w:tc>
      </w:tr>
    </w:tbl>
    <w:p w:rsidR="0007137F" w:rsidRPr="0029447D" w:rsidRDefault="0007137F" w:rsidP="0029447D">
      <w:pPr>
        <w:rPr>
          <w:sz w:val="2"/>
          <w:szCs w:val="2"/>
        </w:rPr>
      </w:pPr>
    </w:p>
    <w:tbl>
      <w:tblPr>
        <w:tblW w:w="0" w:type="auto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3260"/>
        <w:gridCol w:w="1404"/>
        <w:gridCol w:w="1982"/>
        <w:gridCol w:w="2042"/>
      </w:tblGrid>
      <w:tr w:rsidR="0007137F" w:rsidRPr="005C3C49" w:rsidTr="000F531F">
        <w:trPr>
          <w:trHeight w:val="259"/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7137F" w:rsidRPr="005C3C49" w:rsidTr="000F531F">
        <w:trPr>
          <w:trHeight w:val="259"/>
          <w:tblCellSpacing w:w="5" w:type="nil"/>
        </w:trPr>
        <w:tc>
          <w:tcPr>
            <w:tcW w:w="709" w:type="dxa"/>
            <w:tcBorders>
              <w:top w:val="single" w:sz="4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</w:rPr>
              <w:t xml:space="preserve">Мероприятие 1. </w:t>
            </w:r>
            <w:r w:rsidRPr="005C1EE4">
              <w:rPr>
                <w:rStyle w:val="1"/>
              </w:rPr>
              <w:t>Благоустро</w:t>
            </w:r>
            <w:r w:rsidRPr="005C1EE4">
              <w:rPr>
                <w:rStyle w:val="1"/>
              </w:rPr>
              <w:t>й</w:t>
            </w:r>
            <w:r w:rsidRPr="005C1EE4">
              <w:rPr>
                <w:rStyle w:val="1"/>
              </w:rPr>
              <w:t>ство дворовых т</w:t>
            </w:r>
            <w:r>
              <w:rPr>
                <w:rStyle w:val="1"/>
              </w:rPr>
              <w:t>ерриторий многоквартирных домов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7137F" w:rsidRPr="005C3C49" w:rsidRDefault="0007137F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 по благоустройс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ву дворовых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риторий мног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квартирных домов с использованием субсидии</w:t>
            </w:r>
          </w:p>
        </w:tc>
      </w:tr>
      <w:tr w:rsidR="0007137F" w:rsidRPr="005C3C49" w:rsidTr="000F531F">
        <w:trPr>
          <w:trHeight w:val="259"/>
          <w:tblCellSpacing w:w="5" w:type="nil"/>
        </w:trPr>
        <w:tc>
          <w:tcPr>
            <w:tcW w:w="709" w:type="dxa"/>
          </w:tcPr>
          <w:p w:rsidR="0007137F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0" w:type="dxa"/>
          </w:tcPr>
          <w:p w:rsidR="0007137F" w:rsidRDefault="0007137F" w:rsidP="000F531F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Style w:val="1"/>
              </w:rPr>
            </w:pPr>
            <w:r>
              <w:rPr>
                <w:rStyle w:val="1"/>
              </w:rPr>
              <w:t>Актуализация нормативных актов администрации Сел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хинского сельского поселения</w:t>
            </w:r>
          </w:p>
        </w:tc>
        <w:tc>
          <w:tcPr>
            <w:tcW w:w="1404" w:type="dxa"/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07137F" w:rsidRPr="005C3C49" w:rsidRDefault="0007137F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и включение в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ниципальную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грамму адресного перечня дворовых территорий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гоквартирных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мов, подлежащих благоустройству в году предоставл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субсидии, с учетом 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ленной субсидии</w:t>
            </w:r>
          </w:p>
        </w:tc>
      </w:tr>
      <w:tr w:rsidR="0007137F" w:rsidRPr="005C3C49" w:rsidTr="000F531F">
        <w:trPr>
          <w:trHeight w:val="3909"/>
          <w:tblCellSpacing w:w="5" w:type="nil"/>
        </w:trPr>
        <w:tc>
          <w:tcPr>
            <w:tcW w:w="709" w:type="dxa"/>
          </w:tcPr>
          <w:p w:rsidR="0007137F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0" w:type="dxa"/>
          </w:tcPr>
          <w:p w:rsidR="0007137F" w:rsidRDefault="0007137F" w:rsidP="00362D96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Style w:val="1"/>
              </w:rPr>
            </w:pPr>
            <w:r>
              <w:rPr>
                <w:rStyle w:val="1"/>
              </w:rPr>
              <w:t>Организация мероприятий по разработке и утверждению д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зайн-проектов благоустройства дворовых территорий мног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квартирных домов</w:t>
            </w:r>
          </w:p>
        </w:tc>
        <w:tc>
          <w:tcPr>
            <w:tcW w:w="1404" w:type="dxa"/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07137F" w:rsidRDefault="0007137F" w:rsidP="00CB09E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07137F" w:rsidRPr="005C3C49" w:rsidRDefault="0007137F" w:rsidP="00CB09E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(по согл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сованию)</w:t>
            </w:r>
          </w:p>
        </w:tc>
        <w:tc>
          <w:tcPr>
            <w:tcW w:w="2042" w:type="dxa"/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зайн-проектов и перечня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приятий, план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руемых к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нению на каждой дворовой террит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многоква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тирного дома, включенного в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речень, подлеж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 благоустро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ству в году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доставления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сидии территорий</w:t>
            </w:r>
          </w:p>
        </w:tc>
      </w:tr>
      <w:tr w:rsidR="0007137F" w:rsidRPr="005C3C49" w:rsidTr="000F531F">
        <w:trPr>
          <w:trHeight w:val="1017"/>
          <w:tblCellSpacing w:w="5" w:type="nil"/>
        </w:trPr>
        <w:tc>
          <w:tcPr>
            <w:tcW w:w="709" w:type="dxa"/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Fonts w:ascii="Times New Roman" w:hAnsi="Times New Roman" w:cs="Times New Roman"/>
              </w:rPr>
            </w:pPr>
            <w:r w:rsidRPr="002338F4">
              <w:rPr>
                <w:rStyle w:val="1"/>
              </w:rPr>
              <w:t>Мероприятие 2. Благоустро</w:t>
            </w:r>
            <w:r w:rsidRPr="002338F4">
              <w:rPr>
                <w:rStyle w:val="1"/>
              </w:rPr>
              <w:t>й</w:t>
            </w:r>
            <w:r w:rsidRPr="002338F4">
              <w:rPr>
                <w:rStyle w:val="1"/>
              </w:rPr>
              <w:t>ство общественных террит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рий</w:t>
            </w:r>
          </w:p>
        </w:tc>
        <w:tc>
          <w:tcPr>
            <w:tcW w:w="1404" w:type="dxa"/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07137F" w:rsidRPr="005C3C49" w:rsidRDefault="0007137F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</w:tcPr>
          <w:p w:rsidR="0007137F" w:rsidRPr="005C3C49" w:rsidRDefault="0007137F" w:rsidP="00EF30D5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EF30D5">
              <w:rPr>
                <w:rFonts w:ascii="Times New Roman" w:hAnsi="Times New Roman" w:cs="Times New Roman"/>
              </w:rPr>
              <w:t>проведение работ по благоустройс</w:t>
            </w:r>
            <w:r w:rsidRPr="00EF30D5">
              <w:rPr>
                <w:rFonts w:ascii="Times New Roman" w:hAnsi="Times New Roman" w:cs="Times New Roman"/>
              </w:rPr>
              <w:t>т</w:t>
            </w:r>
            <w:r w:rsidRPr="00EF30D5">
              <w:rPr>
                <w:rFonts w:ascii="Times New Roman" w:hAnsi="Times New Roman" w:cs="Times New Roman"/>
              </w:rPr>
              <w:t xml:space="preserve">ву </w:t>
            </w:r>
            <w:r>
              <w:rPr>
                <w:rFonts w:ascii="Times New Roman" w:hAnsi="Times New Roman" w:cs="Times New Roman"/>
              </w:rPr>
              <w:t>общественных</w:t>
            </w:r>
            <w:r w:rsidRPr="00EF30D5">
              <w:rPr>
                <w:rFonts w:ascii="Times New Roman" w:hAnsi="Times New Roman" w:cs="Times New Roman"/>
              </w:rPr>
              <w:t xml:space="preserve"> территорий</w:t>
            </w:r>
            <w:r>
              <w:rPr>
                <w:rFonts w:ascii="Times New Roman" w:hAnsi="Times New Roman" w:cs="Times New Roman"/>
              </w:rPr>
              <w:t xml:space="preserve"> с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пользованием су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сидии</w:t>
            </w:r>
          </w:p>
        </w:tc>
      </w:tr>
      <w:tr w:rsidR="0007137F" w:rsidRPr="005C3C49" w:rsidTr="000F531F">
        <w:trPr>
          <w:trHeight w:val="1017"/>
          <w:tblCellSpacing w:w="5" w:type="nil"/>
        </w:trPr>
        <w:tc>
          <w:tcPr>
            <w:tcW w:w="709" w:type="dxa"/>
          </w:tcPr>
          <w:p w:rsidR="0007137F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</w:tcPr>
          <w:p w:rsidR="0007137F" w:rsidRDefault="0007137F" w:rsidP="000F531F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Style w:val="1"/>
              </w:rPr>
            </w:pPr>
            <w:r>
              <w:rPr>
                <w:rStyle w:val="1"/>
              </w:rPr>
              <w:t>Актуализация нормативных актов администрации Сел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хинского сельского поселения</w:t>
            </w:r>
          </w:p>
        </w:tc>
        <w:tc>
          <w:tcPr>
            <w:tcW w:w="1404" w:type="dxa"/>
          </w:tcPr>
          <w:p w:rsidR="0007137F" w:rsidRPr="005C3C49" w:rsidRDefault="0007137F" w:rsidP="002A07D6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07137F" w:rsidRPr="005C3C49" w:rsidRDefault="0007137F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</w:tcPr>
          <w:p w:rsidR="0007137F" w:rsidRPr="005C3C49" w:rsidRDefault="0007137F" w:rsidP="00362D96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и включение в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ниципальную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грамму адресного перечня общес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венных террит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рий, подлежащих благоустройству в году предоставл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субсидии, с учетом 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ленной субсидии</w:t>
            </w:r>
          </w:p>
        </w:tc>
      </w:tr>
      <w:tr w:rsidR="0007137F" w:rsidRPr="005C3C49" w:rsidTr="000F531F">
        <w:trPr>
          <w:trHeight w:val="1017"/>
          <w:tblCellSpacing w:w="5" w:type="nil"/>
        </w:trPr>
        <w:tc>
          <w:tcPr>
            <w:tcW w:w="709" w:type="dxa"/>
          </w:tcPr>
          <w:p w:rsidR="0007137F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0" w:type="dxa"/>
          </w:tcPr>
          <w:p w:rsidR="0007137F" w:rsidRDefault="0007137F" w:rsidP="00362D96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Style w:val="1"/>
              </w:rPr>
            </w:pPr>
            <w:r>
              <w:rPr>
                <w:rStyle w:val="1"/>
              </w:rPr>
              <w:t>Организация мероприятий по разработке и утверждению д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зайн-проектов благоустройства общественных территорий</w:t>
            </w:r>
          </w:p>
        </w:tc>
        <w:tc>
          <w:tcPr>
            <w:tcW w:w="1404" w:type="dxa"/>
          </w:tcPr>
          <w:p w:rsidR="0007137F" w:rsidRPr="005C3C49" w:rsidRDefault="0007137F" w:rsidP="002A07D6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07137F" w:rsidRDefault="0007137F" w:rsidP="002A07D6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07137F" w:rsidRPr="005C3C49" w:rsidRDefault="0007137F" w:rsidP="002A07D6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(по согл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сованию)</w:t>
            </w:r>
          </w:p>
        </w:tc>
        <w:tc>
          <w:tcPr>
            <w:tcW w:w="2042" w:type="dxa"/>
          </w:tcPr>
          <w:p w:rsidR="0007137F" w:rsidRPr="005C3C49" w:rsidRDefault="0007137F" w:rsidP="00362D96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зайн-проектов и перечня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приятий, план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руемых к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нению на каждой общественной территории, вкл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ченной в перечень, подлежащих 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гоустройству в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 предоставления субсидии террит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</w:t>
            </w:r>
          </w:p>
        </w:tc>
      </w:tr>
      <w:tr w:rsidR="0007137F" w:rsidRPr="005C3C49" w:rsidTr="000F531F">
        <w:trPr>
          <w:trHeight w:val="1017"/>
          <w:tblCellSpacing w:w="5" w:type="nil"/>
        </w:trPr>
        <w:tc>
          <w:tcPr>
            <w:tcW w:w="709" w:type="dxa"/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C3C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07137F" w:rsidRPr="00602A3D" w:rsidRDefault="0007137F" w:rsidP="000F531F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</w:rPr>
              <w:t xml:space="preserve">Мероприятие 3. </w:t>
            </w:r>
            <w:r w:rsidRPr="002338F4">
              <w:rPr>
                <w:rStyle w:val="1"/>
              </w:rPr>
              <w:t>Организация и проведение общественных о</w:t>
            </w:r>
            <w:r w:rsidRPr="002338F4">
              <w:rPr>
                <w:rStyle w:val="1"/>
              </w:rPr>
              <w:t>б</w:t>
            </w:r>
            <w:r w:rsidRPr="002338F4">
              <w:rPr>
                <w:rStyle w:val="1"/>
              </w:rPr>
              <w:t>суждений с гражданами и о</w:t>
            </w:r>
            <w:r w:rsidRPr="002338F4">
              <w:rPr>
                <w:rStyle w:val="1"/>
              </w:rPr>
              <w:t>р</w:t>
            </w:r>
            <w:r w:rsidRPr="002338F4">
              <w:rPr>
                <w:rStyle w:val="1"/>
              </w:rPr>
              <w:t xml:space="preserve">ганизациями </w:t>
            </w:r>
            <w:r>
              <w:rPr>
                <w:rStyle w:val="1"/>
              </w:rPr>
              <w:t>сельского</w:t>
            </w:r>
            <w:r w:rsidRPr="002338F4">
              <w:rPr>
                <w:rStyle w:val="1"/>
              </w:rPr>
              <w:t xml:space="preserve"> пос</w:t>
            </w:r>
            <w:r w:rsidRPr="002338F4">
              <w:rPr>
                <w:rStyle w:val="1"/>
              </w:rPr>
              <w:t>е</w:t>
            </w:r>
            <w:r w:rsidRPr="002338F4">
              <w:rPr>
                <w:rStyle w:val="1"/>
              </w:rPr>
              <w:t>ления, в том числе путем пр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ведения рейтингового голос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вания по выбору обществе</w:t>
            </w:r>
            <w:r w:rsidRPr="002338F4">
              <w:rPr>
                <w:rStyle w:val="1"/>
              </w:rPr>
              <w:t>н</w:t>
            </w:r>
            <w:r w:rsidRPr="002338F4">
              <w:rPr>
                <w:rStyle w:val="1"/>
              </w:rPr>
              <w:t>ных территорий и (или) мер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приятий по благоустрой</w:t>
            </w:r>
            <w:r>
              <w:rPr>
                <w:rStyle w:val="1"/>
              </w:rPr>
              <w:t>ству обще</w:t>
            </w:r>
            <w:r w:rsidRPr="002338F4">
              <w:rPr>
                <w:rStyle w:val="1"/>
              </w:rPr>
              <w:t>ственных территорий</w:t>
            </w:r>
            <w:r>
              <w:rPr>
                <w:rStyle w:val="1"/>
              </w:rPr>
              <w:t xml:space="preserve"> (д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лее – рейтинговое голосов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ние)</w:t>
            </w:r>
          </w:p>
        </w:tc>
        <w:tc>
          <w:tcPr>
            <w:tcW w:w="1404" w:type="dxa"/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07137F" w:rsidRPr="005C3C49" w:rsidRDefault="0007137F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</w:tcPr>
          <w:p w:rsidR="0007137F" w:rsidRPr="005C3C49" w:rsidRDefault="0007137F" w:rsidP="00362D96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362D96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по выб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ру общественных территорий и (или) мероприятий по благоустройс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ву общественных территорий</w:t>
            </w:r>
          </w:p>
        </w:tc>
      </w:tr>
      <w:tr w:rsidR="0007137F" w:rsidRPr="005C3C49" w:rsidTr="000F531F">
        <w:trPr>
          <w:trHeight w:val="18"/>
          <w:tblCellSpacing w:w="5" w:type="nil"/>
        </w:trPr>
        <w:tc>
          <w:tcPr>
            <w:tcW w:w="709" w:type="dxa"/>
          </w:tcPr>
          <w:p w:rsidR="0007137F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ind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0" w:type="dxa"/>
          </w:tcPr>
          <w:p w:rsidR="0007137F" w:rsidRPr="00602A3D" w:rsidRDefault="0007137F" w:rsidP="000F531F">
            <w:pPr>
              <w:autoSpaceDE w:val="0"/>
              <w:autoSpaceDN w:val="0"/>
              <w:adjustRightInd w:val="0"/>
              <w:spacing w:after="120" w:line="240" w:lineRule="exact"/>
              <w:ind w:right="-55"/>
              <w:jc w:val="both"/>
              <w:rPr>
                <w:rStyle w:val="1"/>
              </w:rPr>
            </w:pPr>
            <w:r w:rsidRPr="00E220AE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мероприятий по </w:t>
            </w:r>
            <w:r w:rsidRPr="00E220AE">
              <w:rPr>
                <w:rFonts w:ascii="Times New Roman" w:hAnsi="Times New Roman" w:cs="Times New Roman"/>
              </w:rPr>
              <w:t>проведе</w:t>
            </w:r>
            <w:r>
              <w:rPr>
                <w:rFonts w:ascii="Times New Roman" w:hAnsi="Times New Roman" w:cs="Times New Roman"/>
              </w:rPr>
              <w:t>нию</w:t>
            </w:r>
            <w:r w:rsidRPr="00E220AE">
              <w:rPr>
                <w:rFonts w:ascii="Times New Roman" w:hAnsi="Times New Roman" w:cs="Times New Roman"/>
              </w:rPr>
              <w:t xml:space="preserve"> общественных обсуждений с гражданами и организациями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E220AE">
              <w:rPr>
                <w:rFonts w:ascii="Times New Roman" w:hAnsi="Times New Roman" w:cs="Times New Roman"/>
              </w:rPr>
              <w:t xml:space="preserve"> п</w:t>
            </w:r>
            <w:r w:rsidRPr="00E220AE">
              <w:rPr>
                <w:rFonts w:ascii="Times New Roman" w:hAnsi="Times New Roman" w:cs="Times New Roman"/>
              </w:rPr>
              <w:t>о</w:t>
            </w:r>
            <w:r w:rsidRPr="00E220AE">
              <w:rPr>
                <w:rFonts w:ascii="Times New Roman" w:hAnsi="Times New Roman" w:cs="Times New Roman"/>
              </w:rPr>
              <w:t>селения, в том числе путем проведения рейтингового г</w:t>
            </w:r>
            <w:r w:rsidRPr="00E220AE">
              <w:rPr>
                <w:rFonts w:ascii="Times New Roman" w:hAnsi="Times New Roman" w:cs="Times New Roman"/>
              </w:rPr>
              <w:t>о</w:t>
            </w:r>
            <w:r w:rsidRPr="00E220AE">
              <w:rPr>
                <w:rFonts w:ascii="Times New Roman" w:hAnsi="Times New Roman" w:cs="Times New Roman"/>
              </w:rPr>
              <w:t xml:space="preserve">лосования </w:t>
            </w:r>
          </w:p>
        </w:tc>
        <w:tc>
          <w:tcPr>
            <w:tcW w:w="1404" w:type="dxa"/>
          </w:tcPr>
          <w:p w:rsidR="0007137F" w:rsidRPr="005C3C49" w:rsidRDefault="0007137F" w:rsidP="00CB09E1">
            <w:pPr>
              <w:autoSpaceDE w:val="0"/>
              <w:autoSpaceDN w:val="0"/>
              <w:adjustRightInd w:val="0"/>
              <w:spacing w:after="120" w:line="240" w:lineRule="exact"/>
              <w:ind w:righ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1982" w:type="dxa"/>
          </w:tcPr>
          <w:p w:rsidR="0007137F" w:rsidRPr="005C3C49" w:rsidRDefault="0007137F" w:rsidP="000F531F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5C3C4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Селихинского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42" w:type="dxa"/>
          </w:tcPr>
          <w:p w:rsidR="0007137F" w:rsidRPr="005C3C49" w:rsidRDefault="0007137F" w:rsidP="00790A4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E220AE">
              <w:rPr>
                <w:rFonts w:ascii="Times New Roman" w:hAnsi="Times New Roman" w:cs="Times New Roman"/>
              </w:rPr>
              <w:t>проведение мер</w:t>
            </w:r>
            <w:r w:rsidRPr="00E220AE">
              <w:rPr>
                <w:rFonts w:ascii="Times New Roman" w:hAnsi="Times New Roman" w:cs="Times New Roman"/>
              </w:rPr>
              <w:t>о</w:t>
            </w:r>
            <w:r w:rsidRPr="00E220AE">
              <w:rPr>
                <w:rFonts w:ascii="Times New Roman" w:hAnsi="Times New Roman" w:cs="Times New Roman"/>
              </w:rPr>
              <w:t>приятий по выб</w:t>
            </w:r>
            <w:r w:rsidRPr="00E220AE">
              <w:rPr>
                <w:rFonts w:ascii="Times New Roman" w:hAnsi="Times New Roman" w:cs="Times New Roman"/>
              </w:rPr>
              <w:t>о</w:t>
            </w:r>
            <w:r w:rsidRPr="00E220AE">
              <w:rPr>
                <w:rFonts w:ascii="Times New Roman" w:hAnsi="Times New Roman" w:cs="Times New Roman"/>
              </w:rPr>
              <w:t>ру общественных территорий и (или) мероприятий по благоустройс</w:t>
            </w:r>
            <w:r w:rsidRPr="00E220AE">
              <w:rPr>
                <w:rFonts w:ascii="Times New Roman" w:hAnsi="Times New Roman" w:cs="Times New Roman"/>
              </w:rPr>
              <w:t>т</w:t>
            </w:r>
            <w:r w:rsidRPr="00E220AE">
              <w:rPr>
                <w:rFonts w:ascii="Times New Roman" w:hAnsi="Times New Roman" w:cs="Times New Roman"/>
              </w:rPr>
              <w:t>ву общественных территорий</w:t>
            </w:r>
          </w:p>
        </w:tc>
      </w:tr>
    </w:tbl>
    <w:p w:rsidR="0007137F" w:rsidRDefault="0007137F" w:rsidP="000C22FE">
      <w:pPr>
        <w:autoSpaceDE w:val="0"/>
        <w:autoSpaceDN w:val="0"/>
        <w:adjustRightInd w:val="0"/>
        <w:ind w:right="-849"/>
        <w:jc w:val="both"/>
        <w:rPr>
          <w:rFonts w:ascii="Times New Roman" w:hAnsi="Times New Roman" w:cs="Times New Roman"/>
          <w:color w:val="auto"/>
        </w:rPr>
        <w:sectPr w:rsidR="0007137F" w:rsidSect="002338F4">
          <w:pgSz w:w="11909" w:h="16838"/>
          <w:pgMar w:top="1134" w:right="567" w:bottom="1134" w:left="1985" w:header="0" w:footer="6" w:gutter="0"/>
          <w:pgNumType w:start="2"/>
          <w:cols w:space="720"/>
          <w:noEndnote/>
          <w:docGrid w:linePitch="360"/>
        </w:sectPr>
      </w:pPr>
    </w:p>
    <w:p w:rsidR="0007137F" w:rsidRPr="00A07B8C" w:rsidRDefault="0007137F" w:rsidP="00AB6BC8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A07B8C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3</w:t>
      </w:r>
    </w:p>
    <w:p w:rsidR="0007137F" w:rsidRPr="00A07B8C" w:rsidRDefault="0007137F" w:rsidP="00AB6BC8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A07B8C">
        <w:rPr>
          <w:rStyle w:val="1"/>
          <w:lang w:eastAsia="en-US"/>
        </w:rPr>
        <w:t>к муниципальной программе</w:t>
      </w:r>
    </w:p>
    <w:p w:rsidR="0007137F" w:rsidRDefault="0007137F" w:rsidP="00AB6BC8">
      <w:pPr>
        <w:jc w:val="center"/>
        <w:rPr>
          <w:rFonts w:ascii="Times New Roman" w:hAnsi="Times New Roman" w:cs="Times New Roman"/>
        </w:rPr>
      </w:pPr>
    </w:p>
    <w:p w:rsidR="0007137F" w:rsidRDefault="0007137F" w:rsidP="00AB6BC8">
      <w:pPr>
        <w:jc w:val="center"/>
        <w:rPr>
          <w:rFonts w:ascii="Times New Roman" w:hAnsi="Times New Roman" w:cs="Times New Roman"/>
        </w:rPr>
      </w:pPr>
    </w:p>
    <w:p w:rsidR="0007137F" w:rsidRDefault="0007137F" w:rsidP="00AB6BC8">
      <w:pPr>
        <w:jc w:val="center"/>
        <w:rPr>
          <w:rFonts w:ascii="Times New Roman" w:hAnsi="Times New Roman" w:cs="Times New Roman"/>
        </w:rPr>
      </w:pPr>
    </w:p>
    <w:p w:rsidR="0007137F" w:rsidRDefault="0007137F" w:rsidP="00AB6BC8">
      <w:pPr>
        <w:jc w:val="center"/>
        <w:rPr>
          <w:rFonts w:ascii="Times New Roman" w:hAnsi="Times New Roman" w:cs="Times New Roman"/>
        </w:rPr>
      </w:pPr>
    </w:p>
    <w:p w:rsidR="0007137F" w:rsidRPr="007955AD" w:rsidRDefault="0007137F" w:rsidP="00AB6BC8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7955AD">
        <w:rPr>
          <w:rFonts w:ascii="Times New Roman" w:hAnsi="Times New Roman" w:cs="Times New Roman"/>
        </w:rPr>
        <w:t xml:space="preserve">Нормативная стоимость (единичные расценки) </w:t>
      </w:r>
      <w:r w:rsidRPr="007955AD">
        <w:rPr>
          <w:rFonts w:ascii="Times New Roman" w:hAnsi="Times New Roman" w:cs="Times New Roman"/>
        </w:rPr>
        <w:br/>
        <w:t>работ по благоустройству дворовых территорий, входящих в состав минимального перечня работ</w:t>
      </w:r>
    </w:p>
    <w:p w:rsidR="0007137F" w:rsidRPr="00AA7459" w:rsidRDefault="0007137F" w:rsidP="00AB6BC8">
      <w:pPr>
        <w:spacing w:after="120" w:line="240" w:lineRule="exact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686"/>
        <w:gridCol w:w="3031"/>
        <w:gridCol w:w="2639"/>
        <w:gridCol w:w="1276"/>
        <w:gridCol w:w="1014"/>
        <w:gridCol w:w="3522"/>
      </w:tblGrid>
      <w:tr w:rsidR="0007137F" w:rsidRPr="00AA7459" w:rsidTr="007B3F2A">
        <w:trPr>
          <w:trHeight w:val="1102"/>
        </w:trPr>
        <w:tc>
          <w:tcPr>
            <w:tcW w:w="567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№</w:t>
            </w:r>
          </w:p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Перечень работ по благоустро</w:t>
            </w:r>
            <w:r w:rsidRPr="007B3F2A">
              <w:rPr>
                <w:rFonts w:ascii="Times New Roman" w:hAnsi="Times New Roman" w:cs="Times New Roman"/>
              </w:rPr>
              <w:t>й</w:t>
            </w:r>
            <w:r w:rsidRPr="007B3F2A">
              <w:rPr>
                <w:rFonts w:ascii="Times New Roman" w:hAnsi="Times New Roman" w:cs="Times New Roman"/>
              </w:rPr>
              <w:t>ству дворовых территорий</w:t>
            </w:r>
          </w:p>
        </w:tc>
        <w:tc>
          <w:tcPr>
            <w:tcW w:w="3031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Расчетная единица для о</w:t>
            </w:r>
            <w:r w:rsidRPr="007B3F2A">
              <w:rPr>
                <w:rFonts w:ascii="Times New Roman" w:hAnsi="Times New Roman" w:cs="Times New Roman"/>
              </w:rPr>
              <w:t>п</w:t>
            </w:r>
            <w:r w:rsidRPr="007B3F2A">
              <w:rPr>
                <w:rFonts w:ascii="Times New Roman" w:hAnsi="Times New Roman" w:cs="Times New Roman"/>
              </w:rPr>
              <w:t>ределения нормативной стоимости</w:t>
            </w:r>
          </w:p>
        </w:tc>
        <w:tc>
          <w:tcPr>
            <w:tcW w:w="8451" w:type="dxa"/>
            <w:gridSpan w:val="4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Нормативная стоимость (единичные расценки) работ по благоустройству дв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ровых территорий, входящих в состав минимального перечня таких работ (тыс. рублей на 1 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 xml:space="preserve"> или на нормативную единицу)</w:t>
            </w:r>
          </w:p>
        </w:tc>
      </w:tr>
      <w:tr w:rsidR="0007137F" w:rsidRPr="00AA7459" w:rsidTr="007B3F2A">
        <w:tc>
          <w:tcPr>
            <w:tcW w:w="567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Ремонт дворовых проездов</w:t>
            </w:r>
          </w:p>
        </w:tc>
        <w:tc>
          <w:tcPr>
            <w:tcW w:w="3031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B3F2A">
              <w:rPr>
                <w:rFonts w:ascii="Times New Roman" w:hAnsi="Times New Roman" w:cs="Times New Roman"/>
              </w:rPr>
              <w:t>1 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 xml:space="preserve"> асфальт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вого покрытия</w:t>
            </w:r>
          </w:p>
        </w:tc>
        <w:tc>
          <w:tcPr>
            <w:tcW w:w="2290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п.м. бо</w:t>
            </w:r>
            <w:r w:rsidRPr="007B3F2A">
              <w:rPr>
                <w:rFonts w:ascii="Times New Roman" w:hAnsi="Times New Roman" w:cs="Times New Roman"/>
              </w:rPr>
              <w:t>р</w:t>
            </w:r>
            <w:r w:rsidRPr="007B3F2A">
              <w:rPr>
                <w:rFonts w:ascii="Times New Roman" w:hAnsi="Times New Roman" w:cs="Times New Roman"/>
              </w:rPr>
              <w:t>дюрного камня (а</w:t>
            </w:r>
            <w:r w:rsidRPr="007B3F2A">
              <w:rPr>
                <w:rFonts w:ascii="Times New Roman" w:hAnsi="Times New Roman" w:cs="Times New Roman"/>
              </w:rPr>
              <w:t>в</w:t>
            </w:r>
            <w:r w:rsidRPr="007B3F2A">
              <w:rPr>
                <w:rFonts w:ascii="Times New Roman" w:hAnsi="Times New Roman" w:cs="Times New Roman"/>
              </w:rPr>
              <w:t>томобильная дор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3522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Установка 1 п.м. водоотводных лотков</w:t>
            </w:r>
          </w:p>
        </w:tc>
      </w:tr>
      <w:tr w:rsidR="0007137F" w:rsidRPr="00AA7459" w:rsidTr="007B3F2A">
        <w:tc>
          <w:tcPr>
            <w:tcW w:w="567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1,689</w:t>
            </w:r>
          </w:p>
        </w:tc>
        <w:tc>
          <w:tcPr>
            <w:tcW w:w="2290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2,003</w:t>
            </w:r>
          </w:p>
        </w:tc>
        <w:tc>
          <w:tcPr>
            <w:tcW w:w="3522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6,376</w:t>
            </w:r>
          </w:p>
        </w:tc>
      </w:tr>
      <w:tr w:rsidR="0007137F" w:rsidRPr="00AA7459" w:rsidTr="007B3F2A">
        <w:tc>
          <w:tcPr>
            <w:tcW w:w="567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Освещение дворовой территории</w:t>
            </w:r>
          </w:p>
        </w:tc>
        <w:tc>
          <w:tcPr>
            <w:tcW w:w="3031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3915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освещения стациона</w:t>
            </w:r>
            <w:r w:rsidRPr="007B3F2A">
              <w:rPr>
                <w:rFonts w:ascii="Times New Roman" w:hAnsi="Times New Roman" w:cs="Times New Roman"/>
              </w:rPr>
              <w:t>р</w:t>
            </w:r>
            <w:r w:rsidRPr="007B3F2A">
              <w:rPr>
                <w:rFonts w:ascii="Times New Roman" w:hAnsi="Times New Roman" w:cs="Times New Roman"/>
              </w:rPr>
              <w:t>ными светильниками</w:t>
            </w:r>
          </w:p>
        </w:tc>
        <w:tc>
          <w:tcPr>
            <w:tcW w:w="4536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освещения на металлических опорах и воздушной прокладкой кабеля</w:t>
            </w:r>
          </w:p>
        </w:tc>
      </w:tr>
      <w:tr w:rsidR="0007137F" w:rsidRPr="00AA7459" w:rsidTr="007B3F2A">
        <w:tc>
          <w:tcPr>
            <w:tcW w:w="567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113,130</w:t>
            </w:r>
          </w:p>
        </w:tc>
        <w:tc>
          <w:tcPr>
            <w:tcW w:w="4536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26,777</w:t>
            </w:r>
          </w:p>
        </w:tc>
      </w:tr>
      <w:tr w:rsidR="0007137F" w:rsidRPr="00AA7459" w:rsidTr="007B3F2A">
        <w:tc>
          <w:tcPr>
            <w:tcW w:w="567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Установка скамеек</w:t>
            </w:r>
          </w:p>
        </w:tc>
        <w:tc>
          <w:tcPr>
            <w:tcW w:w="3031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451" w:type="dxa"/>
            <w:gridSpan w:val="4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8,328</w:t>
            </w:r>
          </w:p>
        </w:tc>
      </w:tr>
      <w:tr w:rsidR="0007137F" w:rsidRPr="00B35F49" w:rsidTr="007B3F2A">
        <w:tc>
          <w:tcPr>
            <w:tcW w:w="567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Установка урн</w:t>
            </w:r>
          </w:p>
        </w:tc>
        <w:tc>
          <w:tcPr>
            <w:tcW w:w="3031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451" w:type="dxa"/>
            <w:gridSpan w:val="4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1,925</w:t>
            </w:r>
          </w:p>
        </w:tc>
      </w:tr>
    </w:tbl>
    <w:p w:rsidR="0007137F" w:rsidRDefault="0007137F" w:rsidP="00E04CB2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</w:p>
    <w:p w:rsidR="0007137F" w:rsidRDefault="0007137F" w:rsidP="00E04CB2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  <w:sectPr w:rsidR="0007137F" w:rsidSect="001A7C32">
          <w:pgSz w:w="16838" w:h="11909" w:orient="landscape"/>
          <w:pgMar w:top="1701" w:right="567" w:bottom="567" w:left="567" w:header="0" w:footer="6" w:gutter="0"/>
          <w:pgNumType w:start="2"/>
          <w:cols w:space="720"/>
          <w:noEndnote/>
          <w:docGrid w:linePitch="360"/>
        </w:sectPr>
      </w:pPr>
    </w:p>
    <w:p w:rsidR="0007137F" w:rsidRDefault="0007137F" w:rsidP="00E04CB2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</w:p>
    <w:p w:rsidR="0007137F" w:rsidRPr="00B35F49" w:rsidRDefault="0007137F" w:rsidP="00AB6BC8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B35F49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4</w:t>
      </w:r>
    </w:p>
    <w:p w:rsidR="0007137F" w:rsidRPr="00B35F49" w:rsidRDefault="0007137F" w:rsidP="00AB6BC8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B35F49">
        <w:rPr>
          <w:rStyle w:val="1"/>
          <w:lang w:eastAsia="en-US"/>
        </w:rPr>
        <w:t>к муниципальной программе</w:t>
      </w:r>
    </w:p>
    <w:p w:rsidR="0007137F" w:rsidRDefault="0007137F" w:rsidP="00AB6BC8">
      <w:pPr>
        <w:pStyle w:val="Bodytext30"/>
        <w:shd w:val="clear" w:color="auto" w:fill="auto"/>
        <w:spacing w:after="120" w:line="240" w:lineRule="exact"/>
        <w:rPr>
          <w:rStyle w:val="1"/>
          <w:b w:val="0"/>
        </w:rPr>
      </w:pPr>
    </w:p>
    <w:p w:rsidR="0007137F" w:rsidRPr="00DB51EF" w:rsidRDefault="0007137F" w:rsidP="00AB6BC8">
      <w:pPr>
        <w:pStyle w:val="Bodytext30"/>
        <w:spacing w:after="120" w:line="240" w:lineRule="exact"/>
        <w:rPr>
          <w:rStyle w:val="1"/>
          <w:b w:val="0"/>
        </w:rPr>
      </w:pPr>
      <w:r w:rsidRPr="00DB51EF">
        <w:rPr>
          <w:rStyle w:val="1"/>
          <w:b w:val="0"/>
        </w:rPr>
        <w:t xml:space="preserve">Визуализированный перечень </w:t>
      </w:r>
    </w:p>
    <w:p w:rsidR="0007137F" w:rsidRPr="00B35F49" w:rsidRDefault="0007137F" w:rsidP="00AB6BC8">
      <w:pPr>
        <w:pStyle w:val="Bodytext30"/>
        <w:shd w:val="clear" w:color="auto" w:fill="auto"/>
        <w:spacing w:after="120" w:line="240" w:lineRule="exact"/>
        <w:rPr>
          <w:rStyle w:val="1"/>
          <w:sz w:val="28"/>
          <w:szCs w:val="28"/>
        </w:rPr>
      </w:pPr>
      <w:r w:rsidRPr="00DB51EF">
        <w:rPr>
          <w:rStyle w:val="1"/>
          <w:b w:val="0"/>
        </w:rPr>
        <w:t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</w:t>
      </w:r>
      <w:r w:rsidRPr="00DB51EF">
        <w:rPr>
          <w:rStyle w:val="1"/>
          <w:b w:val="0"/>
        </w:rPr>
        <w:t>о</w:t>
      </w:r>
      <w:r w:rsidRPr="00DB51EF">
        <w:rPr>
          <w:rStyle w:val="1"/>
          <w:b w:val="0"/>
        </w:rPr>
        <w:t>устройству дворовых территорий многоквартирных домов</w:t>
      </w:r>
    </w:p>
    <w:p w:rsidR="0007137F" w:rsidRPr="00B35F49" w:rsidRDefault="0007137F" w:rsidP="00AB6BC8">
      <w:pPr>
        <w:rPr>
          <w:rFonts w:ascii="Times New Roman" w:hAnsi="Times New Roman" w:cs="Times New Roman"/>
          <w:bCs/>
        </w:rPr>
      </w:pPr>
      <w:r w:rsidRPr="00B35F49">
        <w:rPr>
          <w:rFonts w:ascii="Times New Roman" w:hAnsi="Times New Roman" w:cs="Times New Roman"/>
          <w:bCs/>
        </w:rPr>
        <w:t>Парковая скамейка с бетонным основанием</w:t>
      </w:r>
    </w:p>
    <w:p w:rsidR="0007137F" w:rsidRPr="00B35F49" w:rsidRDefault="0007137F" w:rsidP="00AB6BC8">
      <w:r w:rsidRPr="007B3F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s://www.avenmaf.ru/sites/default/files/styles/product/public/s-78.jpg?itok=qqF5cSy5" style="width:171.75pt;height:120.75pt;visibility:visible">
            <v:imagedata r:id="rId9" o:title=""/>
          </v:shape>
        </w:pict>
      </w:r>
    </w:p>
    <w:p w:rsidR="0007137F" w:rsidRPr="00B35F49" w:rsidRDefault="0007137F" w:rsidP="00AB6BC8"/>
    <w:p w:rsidR="0007137F" w:rsidRPr="00B35F49" w:rsidRDefault="0007137F" w:rsidP="00AB6BC8">
      <w:pPr>
        <w:rPr>
          <w:rFonts w:ascii="Times New Roman" w:hAnsi="Times New Roman" w:cs="Times New Roman"/>
          <w:bCs/>
        </w:rPr>
      </w:pPr>
      <w:r w:rsidRPr="00B35F49">
        <w:rPr>
          <w:rFonts w:ascii="Times New Roman" w:hAnsi="Times New Roman" w:cs="Times New Roman"/>
          <w:bCs/>
        </w:rPr>
        <w:t xml:space="preserve">Уличная урна </w:t>
      </w:r>
      <w:r>
        <w:rPr>
          <w:rFonts w:ascii="Times New Roman" w:hAnsi="Times New Roman" w:cs="Times New Roman"/>
          <w:bCs/>
        </w:rPr>
        <w:t>для мусора</w:t>
      </w:r>
    </w:p>
    <w:p w:rsidR="0007137F" w:rsidRPr="00B35F49" w:rsidRDefault="0007137F" w:rsidP="00AB6BC8">
      <w:r w:rsidRPr="007B3F2A">
        <w:rPr>
          <w:b/>
          <w:noProof/>
        </w:rPr>
        <w:pict>
          <v:shape id="Рисунок 6" o:spid="_x0000_i1026" type="#_x0000_t75" alt="&amp;Ucy;&amp;lcy;&amp;icy;&amp;chcy;&amp;ncy;&amp;acy;&amp;yacy; &amp;ucy;&amp;rcy;&amp;ncy;&amp;acy; &amp;Mcy;&amp;Fcy; 6.065" style="width:149.25pt;height:126pt;visibility:visible">
            <v:imagedata r:id="rId10" o:title=""/>
          </v:shape>
        </w:pict>
      </w:r>
    </w:p>
    <w:p w:rsidR="0007137F" w:rsidRPr="00DB51EF" w:rsidRDefault="0007137F" w:rsidP="00AB6BC8">
      <w:pPr>
        <w:pStyle w:val="Heading1"/>
        <w:shd w:val="clear" w:color="auto" w:fill="FFFFFF"/>
        <w:spacing w:before="0" w:line="200" w:lineRule="exact"/>
        <w:rPr>
          <w:rFonts w:ascii="Times New Roman" w:hAnsi="Times New Roman"/>
          <w:b w:val="0"/>
          <w:color w:val="FF0000"/>
          <w:sz w:val="24"/>
          <w:szCs w:val="24"/>
        </w:rPr>
      </w:pPr>
      <w:r w:rsidRPr="00B35F49">
        <w:rPr>
          <w:rFonts w:ascii="Times New Roman" w:hAnsi="Times New Roman"/>
          <w:b w:val="0"/>
          <w:color w:val="000000"/>
          <w:sz w:val="24"/>
          <w:szCs w:val="24"/>
        </w:rPr>
        <w:t xml:space="preserve">Светодиодные светильники на солнечных батареях </w:t>
      </w:r>
    </w:p>
    <w:p w:rsidR="0007137F" w:rsidRDefault="0007137F" w:rsidP="00AB6BC8">
      <w:pPr>
        <w:shd w:val="clear" w:color="auto" w:fill="FFFFFF"/>
        <w:rPr>
          <w:rFonts w:ascii="Calibri" w:hAnsi="Calibri"/>
          <w:sz w:val="21"/>
          <w:szCs w:val="21"/>
        </w:rPr>
      </w:pPr>
      <w:r w:rsidRPr="007B3F2A">
        <w:rPr>
          <w:rFonts w:ascii="Helvetica" w:hAnsi="Helvetica"/>
          <w:noProof/>
          <w:sz w:val="21"/>
          <w:szCs w:val="21"/>
        </w:rPr>
        <w:pict>
          <v:shape id="Рисунок 7" o:spid="_x0000_i1027" type="#_x0000_t75" alt="GELIOMASTER SGM" style="width:285.75pt;height:190.5pt;visibility:visible">
            <v:imagedata r:id="rId11" o:title=""/>
          </v:shape>
        </w:pict>
      </w:r>
    </w:p>
    <w:p w:rsidR="0007137F" w:rsidRDefault="0007137F" w:rsidP="00AB6BC8">
      <w:pPr>
        <w:shd w:val="clear" w:color="auto" w:fill="FFFFFF"/>
        <w:rPr>
          <w:rFonts w:ascii="Calibri" w:hAnsi="Calibri"/>
          <w:sz w:val="21"/>
          <w:szCs w:val="21"/>
        </w:rPr>
      </w:pPr>
    </w:p>
    <w:p w:rsidR="0007137F" w:rsidRDefault="0007137F" w:rsidP="00AB6BC8">
      <w:pPr>
        <w:shd w:val="clear" w:color="auto" w:fill="FFFFFF"/>
        <w:rPr>
          <w:rFonts w:ascii="Calibri" w:hAnsi="Calibri"/>
          <w:sz w:val="21"/>
          <w:szCs w:val="21"/>
        </w:rPr>
        <w:sectPr w:rsidR="0007137F" w:rsidSect="00AB6BC8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07137F" w:rsidRPr="00B35F49" w:rsidRDefault="0007137F" w:rsidP="00103664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B35F49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5</w:t>
      </w:r>
    </w:p>
    <w:p w:rsidR="0007137F" w:rsidRPr="00B35F49" w:rsidRDefault="0007137F" w:rsidP="00103664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B35F49">
        <w:rPr>
          <w:rStyle w:val="1"/>
          <w:lang w:eastAsia="en-US"/>
        </w:rPr>
        <w:t>к муниципальной программе</w:t>
      </w:r>
    </w:p>
    <w:p w:rsidR="0007137F" w:rsidRDefault="0007137F" w:rsidP="00103664">
      <w:pPr>
        <w:jc w:val="center"/>
        <w:rPr>
          <w:rFonts w:ascii="Times New Roman" w:hAnsi="Times New Roman" w:cs="Times New Roman"/>
        </w:rPr>
      </w:pPr>
    </w:p>
    <w:p w:rsidR="0007137F" w:rsidRDefault="0007137F" w:rsidP="00103664">
      <w:pPr>
        <w:jc w:val="center"/>
        <w:rPr>
          <w:rFonts w:ascii="Times New Roman" w:hAnsi="Times New Roman" w:cs="Times New Roman"/>
          <w:color w:val="FF0000"/>
        </w:rPr>
      </w:pPr>
    </w:p>
    <w:p w:rsidR="0007137F" w:rsidRPr="007955AD" w:rsidRDefault="0007137F" w:rsidP="00103664">
      <w:pPr>
        <w:jc w:val="center"/>
        <w:rPr>
          <w:rFonts w:ascii="Times New Roman" w:hAnsi="Times New Roman" w:cs="Times New Roman"/>
        </w:rPr>
      </w:pPr>
      <w:r w:rsidRPr="007955AD">
        <w:rPr>
          <w:rFonts w:ascii="Times New Roman" w:hAnsi="Times New Roman" w:cs="Times New Roman"/>
        </w:rPr>
        <w:t xml:space="preserve">Нормативная стоимость (единичные расценки) </w:t>
      </w:r>
    </w:p>
    <w:p w:rsidR="0007137F" w:rsidRPr="007955AD" w:rsidRDefault="0007137F" w:rsidP="00AA7459">
      <w:pPr>
        <w:jc w:val="center"/>
        <w:rPr>
          <w:rFonts w:ascii="Times New Roman" w:hAnsi="Times New Roman" w:cs="Times New Roman"/>
        </w:rPr>
      </w:pPr>
      <w:r w:rsidRPr="007955AD">
        <w:rPr>
          <w:rFonts w:ascii="Times New Roman" w:hAnsi="Times New Roman" w:cs="Times New Roman"/>
        </w:rPr>
        <w:t>работ по благоустройству дворовых территорий, входящих в состав дополнительного перечня работ</w:t>
      </w:r>
    </w:p>
    <w:p w:rsidR="0007137F" w:rsidRPr="007955AD" w:rsidRDefault="0007137F" w:rsidP="00103664">
      <w:pPr>
        <w:jc w:val="center"/>
        <w:rPr>
          <w:rFonts w:ascii="Times New Roman" w:hAnsi="Times New Roman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353"/>
        <w:gridCol w:w="1919"/>
        <w:gridCol w:w="2835"/>
        <w:gridCol w:w="3454"/>
        <w:gridCol w:w="3634"/>
      </w:tblGrid>
      <w:tr w:rsidR="0007137F" w:rsidRPr="00AA7459" w:rsidTr="007B3F2A">
        <w:tc>
          <w:tcPr>
            <w:tcW w:w="540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№</w:t>
            </w:r>
          </w:p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53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Перечень работ по благоус</w:t>
            </w:r>
            <w:r w:rsidRPr="007B3F2A">
              <w:rPr>
                <w:rFonts w:ascii="Times New Roman" w:hAnsi="Times New Roman" w:cs="Times New Roman"/>
              </w:rPr>
              <w:t>т</w:t>
            </w:r>
            <w:r w:rsidRPr="007B3F2A">
              <w:rPr>
                <w:rFonts w:ascii="Times New Roman" w:hAnsi="Times New Roman" w:cs="Times New Roman"/>
              </w:rPr>
              <w:t>ройству дворовых территорий</w:t>
            </w:r>
          </w:p>
        </w:tc>
        <w:tc>
          <w:tcPr>
            <w:tcW w:w="1919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Расчетная ед</w:t>
            </w:r>
            <w:r w:rsidRPr="007B3F2A">
              <w:rPr>
                <w:rFonts w:ascii="Times New Roman" w:hAnsi="Times New Roman" w:cs="Times New Roman"/>
              </w:rPr>
              <w:t>и</w:t>
            </w:r>
            <w:r w:rsidRPr="007B3F2A">
              <w:rPr>
                <w:rFonts w:ascii="Times New Roman" w:hAnsi="Times New Roman" w:cs="Times New Roman"/>
              </w:rPr>
              <w:t>ница для опр</w:t>
            </w:r>
            <w:r w:rsidRPr="007B3F2A">
              <w:rPr>
                <w:rFonts w:ascii="Times New Roman" w:hAnsi="Times New Roman" w:cs="Times New Roman"/>
              </w:rPr>
              <w:t>е</w:t>
            </w:r>
            <w:r w:rsidRPr="007B3F2A">
              <w:rPr>
                <w:rFonts w:ascii="Times New Roman" w:hAnsi="Times New Roman" w:cs="Times New Roman"/>
              </w:rPr>
              <w:t>деления норм</w:t>
            </w:r>
            <w:r w:rsidRPr="007B3F2A">
              <w:rPr>
                <w:rFonts w:ascii="Times New Roman" w:hAnsi="Times New Roman" w:cs="Times New Roman"/>
              </w:rPr>
              <w:t>а</w:t>
            </w:r>
            <w:r w:rsidRPr="007B3F2A">
              <w:rPr>
                <w:rFonts w:ascii="Times New Roman" w:hAnsi="Times New Roman" w:cs="Times New Roman"/>
              </w:rPr>
              <w:t>тивной стоим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9923" w:type="dxa"/>
            <w:gridSpan w:val="3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Нормативная стоимость (единичные расценки) работ по благоустройству дворовых террит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рий, входящих в состав минимального перечня таких работ (тыс. рублей на 1 кв.м. или на нормативную единицу</w:t>
            </w:r>
          </w:p>
        </w:tc>
      </w:tr>
      <w:tr w:rsidR="0007137F" w:rsidRPr="00AA7459" w:rsidTr="007B3F2A">
        <w:tc>
          <w:tcPr>
            <w:tcW w:w="540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3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Ремонт и (или) устройство тротуаров</w:t>
            </w:r>
          </w:p>
        </w:tc>
        <w:tc>
          <w:tcPr>
            <w:tcW w:w="1919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B3F2A">
              <w:rPr>
                <w:rFonts w:ascii="Times New Roman" w:hAnsi="Times New Roman" w:cs="Times New Roman"/>
              </w:rPr>
              <w:t>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289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тротуара из асфальтобетонной смеси</w:t>
            </w:r>
          </w:p>
        </w:tc>
        <w:tc>
          <w:tcPr>
            <w:tcW w:w="363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бордюрного камня</w:t>
            </w:r>
          </w:p>
        </w:tc>
      </w:tr>
      <w:tr w:rsidR="0007137F" w:rsidRPr="00AA7459" w:rsidTr="007B3F2A">
        <w:tc>
          <w:tcPr>
            <w:tcW w:w="540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vMerge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0,986</w:t>
            </w:r>
          </w:p>
        </w:tc>
        <w:tc>
          <w:tcPr>
            <w:tcW w:w="363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1,067</w:t>
            </w:r>
          </w:p>
        </w:tc>
      </w:tr>
      <w:tr w:rsidR="0007137F" w:rsidRPr="00AA7459" w:rsidTr="007B3F2A">
        <w:tc>
          <w:tcPr>
            <w:tcW w:w="540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3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Ремонт автомобильных дорог образующих проезды к терр</w:t>
            </w:r>
            <w:r w:rsidRPr="007B3F2A">
              <w:rPr>
                <w:rFonts w:ascii="Times New Roman" w:hAnsi="Times New Roman" w:cs="Times New Roman"/>
              </w:rPr>
              <w:t>и</w:t>
            </w:r>
            <w:r w:rsidRPr="007B3F2A">
              <w:rPr>
                <w:rFonts w:ascii="Times New Roman" w:hAnsi="Times New Roman" w:cs="Times New Roman"/>
              </w:rPr>
              <w:t>ториям, прилегающим к мн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гоквартирным домам</w:t>
            </w:r>
          </w:p>
        </w:tc>
        <w:tc>
          <w:tcPr>
            <w:tcW w:w="1919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>, 1 п.м.</w:t>
            </w:r>
          </w:p>
        </w:tc>
        <w:tc>
          <w:tcPr>
            <w:tcW w:w="2835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 xml:space="preserve"> асфальт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вого покрытия</w:t>
            </w:r>
          </w:p>
        </w:tc>
        <w:tc>
          <w:tcPr>
            <w:tcW w:w="345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п.м. бордюрного ка</w:t>
            </w:r>
            <w:r w:rsidRPr="007B3F2A">
              <w:rPr>
                <w:rFonts w:ascii="Times New Roman" w:hAnsi="Times New Roman" w:cs="Times New Roman"/>
              </w:rPr>
              <w:t>м</w:t>
            </w:r>
            <w:r w:rsidRPr="007B3F2A">
              <w:rPr>
                <w:rFonts w:ascii="Times New Roman" w:hAnsi="Times New Roman" w:cs="Times New Roman"/>
              </w:rPr>
              <w:t>ня (автомобильная дорога)</w:t>
            </w:r>
          </w:p>
        </w:tc>
        <w:tc>
          <w:tcPr>
            <w:tcW w:w="363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Установка 1 п.м. водоотводных лотков</w:t>
            </w:r>
          </w:p>
        </w:tc>
      </w:tr>
      <w:tr w:rsidR="0007137F" w:rsidRPr="00AA7459" w:rsidTr="007B3F2A">
        <w:tc>
          <w:tcPr>
            <w:tcW w:w="540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vMerge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1,689</w:t>
            </w:r>
          </w:p>
        </w:tc>
        <w:tc>
          <w:tcPr>
            <w:tcW w:w="345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2,003</w:t>
            </w:r>
          </w:p>
        </w:tc>
        <w:tc>
          <w:tcPr>
            <w:tcW w:w="363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6,376</w:t>
            </w:r>
          </w:p>
        </w:tc>
      </w:tr>
      <w:tr w:rsidR="0007137F" w:rsidRPr="00AA7459" w:rsidTr="007B3F2A">
        <w:tc>
          <w:tcPr>
            <w:tcW w:w="540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3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Ремонт и (или) устройство парковок</w:t>
            </w:r>
          </w:p>
        </w:tc>
        <w:tc>
          <w:tcPr>
            <w:tcW w:w="1919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>, 1 п.м.</w:t>
            </w:r>
          </w:p>
        </w:tc>
        <w:tc>
          <w:tcPr>
            <w:tcW w:w="2835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B3F2A">
              <w:rPr>
                <w:rFonts w:ascii="Times New Roman" w:hAnsi="Times New Roman" w:cs="Times New Roman"/>
              </w:rPr>
              <w:t xml:space="preserve"> асфальт</w:t>
            </w:r>
            <w:r w:rsidRPr="007B3F2A">
              <w:rPr>
                <w:rFonts w:ascii="Times New Roman" w:hAnsi="Times New Roman" w:cs="Times New Roman"/>
              </w:rPr>
              <w:t>о</w:t>
            </w:r>
            <w:r w:rsidRPr="007B3F2A">
              <w:rPr>
                <w:rFonts w:ascii="Times New Roman" w:hAnsi="Times New Roman" w:cs="Times New Roman"/>
              </w:rPr>
              <w:t>вого покрытия</w:t>
            </w:r>
          </w:p>
        </w:tc>
        <w:tc>
          <w:tcPr>
            <w:tcW w:w="345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Замена 1 п.м. бордюрного ка</w:t>
            </w:r>
            <w:r w:rsidRPr="007B3F2A">
              <w:rPr>
                <w:rFonts w:ascii="Times New Roman" w:hAnsi="Times New Roman" w:cs="Times New Roman"/>
              </w:rPr>
              <w:t>м</w:t>
            </w:r>
            <w:r w:rsidRPr="007B3F2A">
              <w:rPr>
                <w:rFonts w:ascii="Times New Roman" w:hAnsi="Times New Roman" w:cs="Times New Roman"/>
              </w:rPr>
              <w:t>ня (автомобильная дорога)</w:t>
            </w:r>
          </w:p>
        </w:tc>
        <w:tc>
          <w:tcPr>
            <w:tcW w:w="363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Установка 1 п.м. водоотводных лотков</w:t>
            </w:r>
          </w:p>
        </w:tc>
      </w:tr>
      <w:tr w:rsidR="0007137F" w:rsidRPr="00AA7459" w:rsidTr="007B3F2A">
        <w:tc>
          <w:tcPr>
            <w:tcW w:w="540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vMerge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1,689</w:t>
            </w:r>
          </w:p>
        </w:tc>
        <w:tc>
          <w:tcPr>
            <w:tcW w:w="345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2,003</w:t>
            </w:r>
          </w:p>
        </w:tc>
        <w:tc>
          <w:tcPr>
            <w:tcW w:w="363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6,376</w:t>
            </w:r>
          </w:p>
        </w:tc>
      </w:tr>
      <w:tr w:rsidR="0007137F" w:rsidRPr="00AA7459" w:rsidTr="007B3F2A">
        <w:tc>
          <w:tcPr>
            <w:tcW w:w="540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3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и оборудование детских, спортивных, иных площадок</w:t>
            </w:r>
          </w:p>
        </w:tc>
        <w:tc>
          <w:tcPr>
            <w:tcW w:w="1919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B3F2A">
              <w:rPr>
                <w:rFonts w:ascii="Times New Roman" w:hAnsi="Times New Roman" w:cs="Times New Roman"/>
              </w:rPr>
              <w:t>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289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B3F2A">
              <w:rPr>
                <w:rFonts w:ascii="Times New Roman" w:hAnsi="Times New Roman" w:cs="Times New Roman"/>
              </w:rPr>
              <w:t>Устройство детской и игровой площадки 1 км</w:t>
            </w:r>
            <w:r w:rsidRPr="007B3F2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3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Устройство ограждения детской площадки 1 п.м.</w:t>
            </w:r>
          </w:p>
        </w:tc>
      </w:tr>
      <w:tr w:rsidR="0007137F" w:rsidRPr="00AA7459" w:rsidTr="007B3F2A">
        <w:tc>
          <w:tcPr>
            <w:tcW w:w="540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vMerge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211,925</w:t>
            </w:r>
          </w:p>
        </w:tc>
        <w:tc>
          <w:tcPr>
            <w:tcW w:w="363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1,732</w:t>
            </w:r>
          </w:p>
        </w:tc>
      </w:tr>
      <w:tr w:rsidR="0007137F" w:rsidRPr="00AA7459" w:rsidTr="007B3F2A">
        <w:tc>
          <w:tcPr>
            <w:tcW w:w="540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3" w:type="dxa"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Организация площадок для установки мусоросборников</w:t>
            </w:r>
          </w:p>
        </w:tc>
        <w:tc>
          <w:tcPr>
            <w:tcW w:w="1919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контейнер</w:t>
            </w:r>
          </w:p>
        </w:tc>
        <w:tc>
          <w:tcPr>
            <w:tcW w:w="9923" w:type="dxa"/>
            <w:gridSpan w:val="3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18,526</w:t>
            </w:r>
          </w:p>
        </w:tc>
      </w:tr>
      <w:tr w:rsidR="0007137F" w:rsidRPr="00AA7459" w:rsidTr="007B3F2A">
        <w:tc>
          <w:tcPr>
            <w:tcW w:w="540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3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1919" w:type="dxa"/>
            <w:vMerge w:val="restart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 единица</w:t>
            </w:r>
          </w:p>
        </w:tc>
        <w:tc>
          <w:tcPr>
            <w:tcW w:w="6289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3F2A">
              <w:rPr>
                <w:rFonts w:ascii="Times New Roman" w:hAnsi="Times New Roman" w:cs="Times New Roman"/>
              </w:rPr>
              <w:t xml:space="preserve">Посадка дерева1 шт. </w:t>
            </w:r>
          </w:p>
        </w:tc>
        <w:tc>
          <w:tcPr>
            <w:tcW w:w="363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3F2A">
              <w:rPr>
                <w:rFonts w:ascii="Times New Roman" w:hAnsi="Times New Roman" w:cs="Times New Roman"/>
              </w:rPr>
              <w:t xml:space="preserve">Клумбы и кустарники 1 шт. </w:t>
            </w:r>
          </w:p>
        </w:tc>
      </w:tr>
      <w:tr w:rsidR="0007137F" w:rsidRPr="00B35F49" w:rsidTr="007B3F2A">
        <w:tc>
          <w:tcPr>
            <w:tcW w:w="540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353" w:type="dxa"/>
            <w:vMerge/>
          </w:tcPr>
          <w:p w:rsidR="0007137F" w:rsidRPr="007B3F2A" w:rsidRDefault="0007137F" w:rsidP="007B3F2A">
            <w:pPr>
              <w:spacing w:after="12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9" w:type="dxa"/>
            <w:vMerge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89" w:type="dxa"/>
            <w:gridSpan w:val="2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5,605</w:t>
            </w:r>
          </w:p>
        </w:tc>
        <w:tc>
          <w:tcPr>
            <w:tcW w:w="363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3,264</w:t>
            </w:r>
          </w:p>
        </w:tc>
      </w:tr>
    </w:tbl>
    <w:p w:rsidR="0007137F" w:rsidRDefault="0007137F" w:rsidP="008B3D6A">
      <w:pPr>
        <w:pStyle w:val="NoSpacing"/>
        <w:spacing w:after="120" w:line="240" w:lineRule="exact"/>
        <w:rPr>
          <w:rStyle w:val="1"/>
          <w:lang w:eastAsia="en-US"/>
        </w:rPr>
        <w:sectPr w:rsidR="0007137F" w:rsidSect="001A7C32">
          <w:pgSz w:w="16838" w:h="11909" w:orient="landscape"/>
          <w:pgMar w:top="1701" w:right="567" w:bottom="567" w:left="567" w:header="0" w:footer="6" w:gutter="0"/>
          <w:pgNumType w:start="2"/>
          <w:cols w:space="720"/>
          <w:noEndnote/>
          <w:docGrid w:linePitch="360"/>
        </w:sectPr>
      </w:pPr>
    </w:p>
    <w:p w:rsidR="0007137F" w:rsidRPr="00766A3D" w:rsidRDefault="0007137F" w:rsidP="00766A3D">
      <w:pPr>
        <w:tabs>
          <w:tab w:val="left" w:pos="2235"/>
        </w:tabs>
        <w:jc w:val="right"/>
        <w:rPr>
          <w:rFonts w:ascii="Times New Roman" w:hAnsi="Times New Roman" w:cs="Times New Roman"/>
        </w:rPr>
      </w:pPr>
      <w:r w:rsidRPr="00766A3D">
        <w:rPr>
          <w:rFonts w:ascii="Times New Roman" w:hAnsi="Times New Roman" w:cs="Times New Roman"/>
        </w:rPr>
        <w:t>Приложение № 7</w:t>
      </w:r>
    </w:p>
    <w:p w:rsidR="0007137F" w:rsidRPr="002246E9" w:rsidRDefault="0007137F" w:rsidP="00766A3D">
      <w:pPr>
        <w:pStyle w:val="Tablecaption1"/>
        <w:ind w:left="5387"/>
        <w:jc w:val="right"/>
      </w:pPr>
      <w:r w:rsidRPr="002246E9">
        <w:t>к муниципальной программе</w:t>
      </w:r>
    </w:p>
    <w:p w:rsidR="0007137F" w:rsidRDefault="0007137F" w:rsidP="00344739">
      <w:pPr>
        <w:pStyle w:val="Tablecaption1"/>
        <w:shd w:val="clear" w:color="auto" w:fill="auto"/>
        <w:spacing w:line="240" w:lineRule="exact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  <w:r w:rsidRPr="006E5168">
        <w:rPr>
          <w:rStyle w:val="Tablecaption0"/>
        </w:rPr>
        <w:t>Адресный перечень</w:t>
      </w:r>
      <w:r>
        <w:rPr>
          <w:rStyle w:val="Tablecaption0"/>
        </w:rPr>
        <w:t xml:space="preserve"> дворовых территорий многоквартирных домов, </w:t>
      </w:r>
      <w:r>
        <w:rPr>
          <w:rStyle w:val="Tablecaption0"/>
        </w:rPr>
        <w:br/>
        <w:t>нуждающихся в благоустройстве</w:t>
      </w: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8363"/>
      </w:tblGrid>
      <w:tr w:rsidR="0007137F" w:rsidTr="007B3F2A">
        <w:tc>
          <w:tcPr>
            <w:tcW w:w="99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№ п/п</w:t>
            </w:r>
          </w:p>
        </w:tc>
        <w:tc>
          <w:tcPr>
            <w:tcW w:w="83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Адрес дворовой территории многоквартирного дома, нуждающейся в благоу</w:t>
            </w:r>
            <w:r w:rsidRPr="007B3F2A">
              <w:rPr>
                <w:rStyle w:val="Tablecaption0"/>
              </w:rPr>
              <w:t>с</w:t>
            </w:r>
            <w:r w:rsidRPr="007B3F2A">
              <w:rPr>
                <w:rStyle w:val="Tablecaption0"/>
              </w:rPr>
              <w:t>тройстве</w:t>
            </w:r>
          </w:p>
        </w:tc>
      </w:tr>
      <w:tr w:rsidR="0007137F" w:rsidTr="007B3F2A">
        <w:tc>
          <w:tcPr>
            <w:tcW w:w="993" w:type="dxa"/>
          </w:tcPr>
          <w:p w:rsidR="0007137F" w:rsidRPr="007B3F2A" w:rsidRDefault="0007137F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Торговая д.25а</w:t>
            </w:r>
          </w:p>
        </w:tc>
      </w:tr>
      <w:tr w:rsidR="0007137F" w:rsidTr="007B3F2A">
        <w:tc>
          <w:tcPr>
            <w:tcW w:w="993" w:type="dxa"/>
          </w:tcPr>
          <w:p w:rsidR="0007137F" w:rsidRPr="007B3F2A" w:rsidRDefault="0007137F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д.1</w:t>
            </w:r>
          </w:p>
        </w:tc>
      </w:tr>
      <w:tr w:rsidR="0007137F" w:rsidTr="007B3F2A">
        <w:tc>
          <w:tcPr>
            <w:tcW w:w="993" w:type="dxa"/>
          </w:tcPr>
          <w:p w:rsidR="0007137F" w:rsidRPr="007B3F2A" w:rsidRDefault="0007137F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д.1 а</w:t>
            </w:r>
          </w:p>
        </w:tc>
      </w:tr>
      <w:tr w:rsidR="0007137F" w:rsidTr="007B3F2A">
        <w:tc>
          <w:tcPr>
            <w:tcW w:w="993" w:type="dxa"/>
          </w:tcPr>
          <w:p w:rsidR="0007137F" w:rsidRPr="007B3F2A" w:rsidRDefault="0007137F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д.3</w:t>
            </w:r>
          </w:p>
        </w:tc>
      </w:tr>
      <w:tr w:rsidR="0007137F" w:rsidTr="007B3F2A">
        <w:tc>
          <w:tcPr>
            <w:tcW w:w="993" w:type="dxa"/>
          </w:tcPr>
          <w:p w:rsidR="0007137F" w:rsidRPr="007B3F2A" w:rsidRDefault="0007137F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д.5</w:t>
            </w:r>
          </w:p>
        </w:tc>
      </w:tr>
      <w:tr w:rsidR="0007137F" w:rsidTr="007B3F2A">
        <w:tc>
          <w:tcPr>
            <w:tcW w:w="993" w:type="dxa"/>
          </w:tcPr>
          <w:p w:rsidR="0007137F" w:rsidRPr="007B3F2A" w:rsidRDefault="0007137F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д.7</w:t>
            </w:r>
          </w:p>
        </w:tc>
      </w:tr>
      <w:tr w:rsidR="0007137F" w:rsidTr="007B3F2A">
        <w:tc>
          <w:tcPr>
            <w:tcW w:w="993" w:type="dxa"/>
          </w:tcPr>
          <w:p w:rsidR="0007137F" w:rsidRPr="007B3F2A" w:rsidRDefault="0007137F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д.9</w:t>
            </w:r>
          </w:p>
        </w:tc>
      </w:tr>
      <w:tr w:rsidR="0007137F" w:rsidTr="007B3F2A">
        <w:tc>
          <w:tcPr>
            <w:tcW w:w="993" w:type="dxa"/>
          </w:tcPr>
          <w:p w:rsidR="0007137F" w:rsidRPr="007B3F2A" w:rsidRDefault="0007137F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Деповская д.71</w:t>
            </w:r>
          </w:p>
        </w:tc>
      </w:tr>
      <w:tr w:rsidR="0007137F" w:rsidTr="007B3F2A">
        <w:tc>
          <w:tcPr>
            <w:tcW w:w="993" w:type="dxa"/>
          </w:tcPr>
          <w:p w:rsidR="0007137F" w:rsidRPr="007B3F2A" w:rsidRDefault="0007137F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Пионерская д.21а</w:t>
            </w:r>
          </w:p>
        </w:tc>
      </w:tr>
      <w:tr w:rsidR="0007137F" w:rsidTr="007B3F2A">
        <w:tc>
          <w:tcPr>
            <w:tcW w:w="993" w:type="dxa"/>
          </w:tcPr>
          <w:p w:rsidR="0007137F" w:rsidRPr="007B3F2A" w:rsidRDefault="0007137F" w:rsidP="007B3F2A">
            <w:pPr>
              <w:pStyle w:val="Tablecaption1"/>
              <w:numPr>
                <w:ilvl w:val="0"/>
                <w:numId w:val="18"/>
              </w:numPr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83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Железнодорожная д.15а</w:t>
            </w:r>
          </w:p>
        </w:tc>
      </w:tr>
    </w:tbl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  <w:sectPr w:rsidR="0007137F" w:rsidSect="00103664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07137F" w:rsidRPr="006E5168" w:rsidRDefault="0007137F" w:rsidP="00344739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6E5168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8</w:t>
      </w:r>
    </w:p>
    <w:p w:rsidR="0007137F" w:rsidRPr="006E5168" w:rsidRDefault="0007137F" w:rsidP="00344739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6E5168">
        <w:rPr>
          <w:rStyle w:val="1"/>
          <w:lang w:eastAsia="en-US"/>
        </w:rPr>
        <w:t>к муниципальной программе</w:t>
      </w: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07137F" w:rsidRPr="006E5168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  <w:r w:rsidRPr="006E5168">
        <w:rPr>
          <w:rStyle w:val="Tablecaption0"/>
        </w:rPr>
        <w:t>Адресный перечень</w:t>
      </w:r>
      <w:r>
        <w:rPr>
          <w:rStyle w:val="Tablecaption0"/>
        </w:rPr>
        <w:t xml:space="preserve"> дворовых территорий многоквартирных домов, подлежащих благоустройству в 2018 – 2024 годах</w:t>
      </w: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06"/>
        <w:gridCol w:w="5534"/>
        <w:gridCol w:w="15"/>
        <w:gridCol w:w="3365"/>
        <w:gridCol w:w="29"/>
        <w:gridCol w:w="3763"/>
      </w:tblGrid>
      <w:tr w:rsidR="0007137F" w:rsidTr="007B3F2A">
        <w:tc>
          <w:tcPr>
            <w:tcW w:w="31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№ п/п</w:t>
            </w:r>
          </w:p>
        </w:tc>
        <w:tc>
          <w:tcPr>
            <w:tcW w:w="5534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Адрес</w:t>
            </w:r>
          </w:p>
        </w:tc>
        <w:tc>
          <w:tcPr>
            <w:tcW w:w="3380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Стоимость работ, тыс. рублей</w:t>
            </w:r>
          </w:p>
        </w:tc>
        <w:tc>
          <w:tcPr>
            <w:tcW w:w="3792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Наименование управляющей о</w:t>
            </w:r>
            <w:r w:rsidRPr="007B3F2A">
              <w:rPr>
                <w:rStyle w:val="Tablecaption0"/>
              </w:rPr>
              <w:t>р</w:t>
            </w:r>
            <w:r w:rsidRPr="007B3F2A">
              <w:rPr>
                <w:rStyle w:val="Tablecaption0"/>
              </w:rPr>
              <w:t>ганизации</w:t>
            </w:r>
          </w:p>
        </w:tc>
      </w:tr>
      <w:tr w:rsidR="0007137F" w:rsidTr="007B3F2A">
        <w:tc>
          <w:tcPr>
            <w:tcW w:w="15812" w:type="dxa"/>
            <w:gridSpan w:val="6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2018 год</w:t>
            </w:r>
          </w:p>
        </w:tc>
      </w:tr>
      <w:tr w:rsidR="0007137F" w:rsidTr="007B3F2A">
        <w:tc>
          <w:tcPr>
            <w:tcW w:w="31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1.</w:t>
            </w:r>
          </w:p>
        </w:tc>
        <w:tc>
          <w:tcPr>
            <w:tcW w:w="5534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Деповская д.71</w:t>
            </w:r>
          </w:p>
        </w:tc>
        <w:tc>
          <w:tcPr>
            <w:tcW w:w="3380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756 478,00</w:t>
            </w:r>
          </w:p>
        </w:tc>
        <w:tc>
          <w:tcPr>
            <w:tcW w:w="3792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  <w:tr w:rsidR="0007137F" w:rsidTr="007B3F2A">
        <w:tc>
          <w:tcPr>
            <w:tcW w:w="15812" w:type="dxa"/>
            <w:gridSpan w:val="6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2019 год</w:t>
            </w:r>
          </w:p>
        </w:tc>
      </w:tr>
      <w:tr w:rsidR="0007137F" w:rsidTr="007B3F2A">
        <w:tc>
          <w:tcPr>
            <w:tcW w:w="31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2.</w:t>
            </w:r>
          </w:p>
        </w:tc>
        <w:tc>
          <w:tcPr>
            <w:tcW w:w="5534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д.7, д.9</w:t>
            </w:r>
          </w:p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Торговая д.25а</w:t>
            </w:r>
          </w:p>
        </w:tc>
        <w:tc>
          <w:tcPr>
            <w:tcW w:w="3380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238 389,00</w:t>
            </w:r>
          </w:p>
        </w:tc>
        <w:tc>
          <w:tcPr>
            <w:tcW w:w="3792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  <w:tr w:rsidR="0007137F" w:rsidTr="007B3F2A">
        <w:tc>
          <w:tcPr>
            <w:tcW w:w="15812" w:type="dxa"/>
            <w:gridSpan w:val="6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2020 год</w:t>
            </w:r>
          </w:p>
        </w:tc>
      </w:tr>
      <w:tr w:rsidR="0007137F" w:rsidTr="007B3F2A">
        <w:tc>
          <w:tcPr>
            <w:tcW w:w="31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3.</w:t>
            </w:r>
          </w:p>
        </w:tc>
        <w:tc>
          <w:tcPr>
            <w:tcW w:w="5534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д.1</w:t>
            </w:r>
          </w:p>
        </w:tc>
        <w:tc>
          <w:tcPr>
            <w:tcW w:w="3380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3792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 xml:space="preserve">Непосредственное управление </w:t>
            </w:r>
          </w:p>
        </w:tc>
      </w:tr>
      <w:tr w:rsidR="0007137F" w:rsidTr="007B3F2A">
        <w:tc>
          <w:tcPr>
            <w:tcW w:w="15812" w:type="dxa"/>
            <w:gridSpan w:val="6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2021 год</w:t>
            </w:r>
          </w:p>
        </w:tc>
      </w:tr>
      <w:tr w:rsidR="0007137F" w:rsidTr="007B3F2A">
        <w:tc>
          <w:tcPr>
            <w:tcW w:w="31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4.</w:t>
            </w:r>
          </w:p>
        </w:tc>
        <w:tc>
          <w:tcPr>
            <w:tcW w:w="5549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д.3</w:t>
            </w:r>
          </w:p>
        </w:tc>
        <w:tc>
          <w:tcPr>
            <w:tcW w:w="3394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37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  <w:tr w:rsidR="0007137F" w:rsidTr="007B3F2A">
        <w:tc>
          <w:tcPr>
            <w:tcW w:w="15812" w:type="dxa"/>
            <w:gridSpan w:val="6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2022 год</w:t>
            </w:r>
          </w:p>
        </w:tc>
      </w:tr>
      <w:tr w:rsidR="0007137F" w:rsidTr="007B3F2A">
        <w:tc>
          <w:tcPr>
            <w:tcW w:w="31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5.</w:t>
            </w:r>
          </w:p>
        </w:tc>
        <w:tc>
          <w:tcPr>
            <w:tcW w:w="5549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Торговая д.25а</w:t>
            </w:r>
          </w:p>
        </w:tc>
        <w:tc>
          <w:tcPr>
            <w:tcW w:w="3394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  <w:tc>
          <w:tcPr>
            <w:tcW w:w="37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  <w:tr w:rsidR="0007137F" w:rsidTr="007B3F2A">
        <w:tc>
          <w:tcPr>
            <w:tcW w:w="15812" w:type="dxa"/>
            <w:gridSpan w:val="6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2023 год</w:t>
            </w:r>
          </w:p>
        </w:tc>
      </w:tr>
      <w:tr w:rsidR="0007137F" w:rsidTr="007B3F2A">
        <w:tc>
          <w:tcPr>
            <w:tcW w:w="31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6.</w:t>
            </w:r>
          </w:p>
        </w:tc>
        <w:tc>
          <w:tcPr>
            <w:tcW w:w="5549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Пионерская д.21а</w:t>
            </w:r>
          </w:p>
        </w:tc>
        <w:tc>
          <w:tcPr>
            <w:tcW w:w="3394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rPr>
                <w:rStyle w:val="Tablecaption0"/>
              </w:rPr>
            </w:pPr>
          </w:p>
        </w:tc>
        <w:tc>
          <w:tcPr>
            <w:tcW w:w="37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  <w:tr w:rsidR="0007137F" w:rsidTr="007B3F2A">
        <w:tc>
          <w:tcPr>
            <w:tcW w:w="15812" w:type="dxa"/>
            <w:gridSpan w:val="6"/>
          </w:tcPr>
          <w:p w:rsidR="0007137F" w:rsidRPr="007B3F2A" w:rsidRDefault="0007137F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2024 год</w:t>
            </w:r>
          </w:p>
        </w:tc>
      </w:tr>
      <w:tr w:rsidR="0007137F" w:rsidTr="007B3F2A">
        <w:tc>
          <w:tcPr>
            <w:tcW w:w="31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7.</w:t>
            </w:r>
          </w:p>
        </w:tc>
        <w:tc>
          <w:tcPr>
            <w:tcW w:w="5549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Железнодорожная д.15а</w:t>
            </w:r>
          </w:p>
        </w:tc>
        <w:tc>
          <w:tcPr>
            <w:tcW w:w="3394" w:type="dxa"/>
            <w:gridSpan w:val="2"/>
          </w:tcPr>
          <w:p w:rsidR="0007137F" w:rsidRPr="007B3F2A" w:rsidRDefault="0007137F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rPr>
                <w:rStyle w:val="Tablecaption0"/>
              </w:rPr>
            </w:pPr>
          </w:p>
        </w:tc>
        <w:tc>
          <w:tcPr>
            <w:tcW w:w="3763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tabs>
                <w:tab w:val="left" w:pos="4950"/>
              </w:tabs>
              <w:spacing w:after="120" w:line="240" w:lineRule="exact"/>
              <w:rPr>
                <w:rStyle w:val="Tablecaption0"/>
              </w:rPr>
            </w:pPr>
            <w:r w:rsidRPr="007B3F2A">
              <w:rPr>
                <w:rStyle w:val="Tablecaption0"/>
              </w:rPr>
              <w:t>Непосредственное управление</w:t>
            </w:r>
          </w:p>
        </w:tc>
      </w:tr>
    </w:tbl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07137F" w:rsidRDefault="0007137F" w:rsidP="00373C29">
      <w:pPr>
        <w:pStyle w:val="Tablecaption1"/>
        <w:shd w:val="clear" w:color="auto" w:fill="auto"/>
        <w:spacing w:line="240" w:lineRule="exact"/>
        <w:rPr>
          <w:rStyle w:val="Tablecaption0"/>
        </w:rPr>
        <w:sectPr w:rsidR="0007137F" w:rsidSect="00344739">
          <w:pgSz w:w="16838" w:h="11909" w:orient="landscape"/>
          <w:pgMar w:top="1701" w:right="567" w:bottom="567" w:left="567" w:header="0" w:footer="6" w:gutter="0"/>
          <w:pgNumType w:start="2"/>
          <w:cols w:space="720"/>
          <w:noEndnote/>
          <w:docGrid w:linePitch="360"/>
        </w:sectPr>
      </w:pPr>
    </w:p>
    <w:p w:rsidR="0007137F" w:rsidRPr="00C5338A" w:rsidRDefault="0007137F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C5338A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9</w:t>
      </w:r>
    </w:p>
    <w:p w:rsidR="0007137F" w:rsidRPr="00C5338A" w:rsidRDefault="0007137F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C5338A">
        <w:rPr>
          <w:rStyle w:val="1"/>
          <w:lang w:eastAsia="en-US"/>
        </w:rPr>
        <w:t>к муниципальной программе</w:t>
      </w:r>
    </w:p>
    <w:p w:rsidR="0007137F" w:rsidRPr="00C5338A" w:rsidRDefault="0007137F" w:rsidP="00C5338A">
      <w:pPr>
        <w:pStyle w:val="Heading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0" w:name="bookmark0"/>
    </w:p>
    <w:p w:rsidR="0007137F" w:rsidRPr="00C5338A" w:rsidRDefault="0007137F" w:rsidP="00C5338A">
      <w:pPr>
        <w:pStyle w:val="Heading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07137F" w:rsidRPr="00C5338A" w:rsidRDefault="0007137F" w:rsidP="00C5338A">
      <w:pPr>
        <w:pStyle w:val="Heading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07137F" w:rsidRPr="00C5338A" w:rsidRDefault="0007137F" w:rsidP="00C5338A">
      <w:pPr>
        <w:pStyle w:val="Heading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07137F" w:rsidRPr="00C5338A" w:rsidRDefault="0007137F" w:rsidP="00C5338A">
      <w:pPr>
        <w:pStyle w:val="Heading11"/>
        <w:keepNext/>
        <w:keepLines/>
        <w:shd w:val="clear" w:color="auto" w:fill="auto"/>
        <w:spacing w:before="0" w:after="120" w:line="240" w:lineRule="exact"/>
        <w:rPr>
          <w:b w:val="0"/>
          <w:sz w:val="24"/>
          <w:szCs w:val="24"/>
        </w:rPr>
      </w:pPr>
      <w:r w:rsidRPr="00C5338A">
        <w:rPr>
          <w:b w:val="0"/>
          <w:sz w:val="24"/>
          <w:szCs w:val="24"/>
        </w:rPr>
        <w:t xml:space="preserve">ПОРЯДОК </w:t>
      </w:r>
    </w:p>
    <w:p w:rsidR="0007137F" w:rsidRPr="00C5338A" w:rsidRDefault="0007137F" w:rsidP="00C5338A">
      <w:pPr>
        <w:pStyle w:val="Heading11"/>
        <w:keepNext/>
        <w:keepLines/>
        <w:shd w:val="clear" w:color="auto" w:fill="auto"/>
        <w:spacing w:before="0" w:after="120" w:line="240" w:lineRule="exact"/>
        <w:rPr>
          <w:b w:val="0"/>
          <w:sz w:val="24"/>
          <w:szCs w:val="24"/>
        </w:rPr>
      </w:pPr>
      <w:r w:rsidRPr="00C5338A">
        <w:rPr>
          <w:b w:val="0"/>
          <w:sz w:val="24"/>
          <w:szCs w:val="24"/>
        </w:rPr>
        <w:t>разработки, согласования и утверждения дизайн-проектов благоустройства дворовых терр</w:t>
      </w:r>
      <w:r w:rsidRPr="00C5338A">
        <w:rPr>
          <w:b w:val="0"/>
          <w:sz w:val="24"/>
          <w:szCs w:val="24"/>
        </w:rPr>
        <w:t>и</w:t>
      </w:r>
      <w:r w:rsidRPr="00C5338A">
        <w:rPr>
          <w:b w:val="0"/>
          <w:sz w:val="24"/>
          <w:szCs w:val="24"/>
        </w:rPr>
        <w:t>торий</w:t>
      </w:r>
      <w:bookmarkEnd w:id="0"/>
      <w:r w:rsidRPr="00C5338A">
        <w:rPr>
          <w:b w:val="0"/>
          <w:sz w:val="24"/>
          <w:szCs w:val="24"/>
        </w:rPr>
        <w:t xml:space="preserve"> при включении предложений в муниципальную </w:t>
      </w:r>
      <w:r w:rsidRPr="00C5338A">
        <w:rPr>
          <w:b w:val="0"/>
          <w:sz w:val="24"/>
          <w:szCs w:val="24"/>
        </w:rPr>
        <w:br/>
        <w:t xml:space="preserve">программу "Формирование современной городской среды </w:t>
      </w:r>
      <w:r w:rsidRPr="00C5338A">
        <w:rPr>
          <w:b w:val="0"/>
          <w:sz w:val="24"/>
          <w:szCs w:val="24"/>
        </w:rPr>
        <w:br/>
        <w:t xml:space="preserve">в </w:t>
      </w:r>
      <w:r>
        <w:rPr>
          <w:b w:val="0"/>
          <w:sz w:val="24"/>
          <w:szCs w:val="24"/>
        </w:rPr>
        <w:t>Селихинском сельском поселении</w:t>
      </w:r>
    </w:p>
    <w:p w:rsidR="0007137F" w:rsidRPr="00C5338A" w:rsidRDefault="0007137F" w:rsidP="00C5338A">
      <w:pPr>
        <w:pStyle w:val="Bodytext30"/>
        <w:shd w:val="clear" w:color="auto" w:fill="auto"/>
        <w:spacing w:line="240" w:lineRule="auto"/>
        <w:ind w:left="23"/>
        <w:rPr>
          <w:sz w:val="24"/>
          <w:szCs w:val="24"/>
        </w:rPr>
      </w:pPr>
    </w:p>
    <w:p w:rsidR="0007137F" w:rsidRPr="00C5338A" w:rsidRDefault="0007137F" w:rsidP="00C5338A">
      <w:pPr>
        <w:pStyle w:val="Heading11"/>
        <w:keepNext/>
        <w:keepLines/>
        <w:shd w:val="clear" w:color="auto" w:fill="auto"/>
        <w:tabs>
          <w:tab w:val="left" w:pos="3848"/>
        </w:tabs>
        <w:spacing w:before="0" w:after="120" w:line="240" w:lineRule="exact"/>
        <w:rPr>
          <w:b w:val="0"/>
          <w:sz w:val="24"/>
          <w:szCs w:val="24"/>
        </w:rPr>
      </w:pPr>
      <w:bookmarkStart w:id="1" w:name="bookmark2"/>
      <w:r w:rsidRPr="00C5338A">
        <w:rPr>
          <w:b w:val="0"/>
          <w:sz w:val="24"/>
          <w:szCs w:val="24"/>
        </w:rPr>
        <w:t>1. Общие положения</w:t>
      </w:r>
      <w:bookmarkEnd w:id="1"/>
    </w:p>
    <w:p w:rsidR="0007137F" w:rsidRPr="00C5338A" w:rsidRDefault="0007137F" w:rsidP="00C5338A">
      <w:pPr>
        <w:pStyle w:val="Bodytext21"/>
        <w:numPr>
          <w:ilvl w:val="1"/>
          <w:numId w:val="7"/>
        </w:numPr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5338A">
        <w:rPr>
          <w:color w:val="FF0000"/>
          <w:sz w:val="24"/>
          <w:szCs w:val="24"/>
        </w:rPr>
        <w:t xml:space="preserve"> </w:t>
      </w:r>
      <w:r w:rsidRPr="00C5338A">
        <w:rPr>
          <w:sz w:val="24"/>
          <w:szCs w:val="24"/>
        </w:rPr>
        <w:t>Настоящий Порядок разработки, согласования и утверждения дизайн-проектов благоустройства дворовых территорий при включении предложений в муниципальную пр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 xml:space="preserve">грамму "Формирование современной городской среды в </w:t>
      </w:r>
      <w:r>
        <w:rPr>
          <w:sz w:val="24"/>
          <w:szCs w:val="24"/>
        </w:rPr>
        <w:t>Селихинском сельском поселении</w:t>
      </w:r>
      <w:r w:rsidRPr="00C5338A">
        <w:rPr>
          <w:sz w:val="24"/>
          <w:szCs w:val="24"/>
        </w:rPr>
        <w:t xml:space="preserve"> (далее – Порядок) разработан в соответствии с Градостроительным кодексом Российской Федерации, Правилами благоустройства территории </w:t>
      </w:r>
      <w:r>
        <w:rPr>
          <w:sz w:val="24"/>
          <w:szCs w:val="24"/>
        </w:rPr>
        <w:t xml:space="preserve">Селихинского сельского поселения Комсомольского муниципального </w:t>
      </w:r>
      <w:r w:rsidRPr="00C5338A">
        <w:rPr>
          <w:sz w:val="24"/>
          <w:szCs w:val="24"/>
        </w:rPr>
        <w:t>района Хабаровского края, утвержденными решением С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 xml:space="preserve">вета депутатов </w:t>
      </w:r>
      <w:r>
        <w:rPr>
          <w:sz w:val="24"/>
          <w:szCs w:val="24"/>
        </w:rPr>
        <w:t>Селихинского сельского поселения от 26.02.2018 № 232</w:t>
      </w:r>
      <w:r w:rsidRPr="00C5338A">
        <w:rPr>
          <w:sz w:val="24"/>
          <w:szCs w:val="24"/>
        </w:rPr>
        <w:t>, государственной программы Хабаровского края "Формирование современной городской среды", утвержде</w:t>
      </w:r>
      <w:r w:rsidRPr="00C5338A">
        <w:rPr>
          <w:sz w:val="24"/>
          <w:szCs w:val="24"/>
        </w:rPr>
        <w:t>н</w:t>
      </w:r>
      <w:r w:rsidRPr="00C5338A">
        <w:rPr>
          <w:sz w:val="24"/>
          <w:szCs w:val="24"/>
        </w:rPr>
        <w:t>ной постановлением Правительства края от 31.08.2017 № 356-пр (далее – государственная программа), в целях обеспечения единой концепции архитектурного облика городской ср</w:t>
      </w:r>
      <w:r w:rsidRPr="00C5338A">
        <w:rPr>
          <w:sz w:val="24"/>
          <w:szCs w:val="24"/>
        </w:rPr>
        <w:t>е</w:t>
      </w:r>
      <w:r w:rsidRPr="00C5338A">
        <w:rPr>
          <w:sz w:val="24"/>
          <w:szCs w:val="24"/>
        </w:rPr>
        <w:t xml:space="preserve">ды </w:t>
      </w:r>
      <w:r>
        <w:rPr>
          <w:sz w:val="24"/>
          <w:szCs w:val="24"/>
        </w:rPr>
        <w:t>Селихинского сельского поселения</w:t>
      </w:r>
      <w:r w:rsidRPr="00C5338A">
        <w:rPr>
          <w:sz w:val="24"/>
          <w:szCs w:val="24"/>
        </w:rPr>
        <w:t>.</w:t>
      </w:r>
    </w:p>
    <w:p w:rsidR="0007137F" w:rsidRPr="00C5338A" w:rsidRDefault="0007137F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left="20" w:right="23" w:firstLine="70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 xml:space="preserve"> В качестве составных частей благоустройства территорий применяются дек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ративные, технические, планировочные, конструктивные элементы, растительные комп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ненты, различные виды оборудования и оформления, малые архитектурные формы, некап</w:t>
      </w:r>
      <w:r w:rsidRPr="00C5338A">
        <w:rPr>
          <w:sz w:val="24"/>
          <w:szCs w:val="24"/>
        </w:rPr>
        <w:t>и</w:t>
      </w:r>
      <w:r w:rsidRPr="00C5338A">
        <w:rPr>
          <w:sz w:val="24"/>
          <w:szCs w:val="24"/>
        </w:rPr>
        <w:t>тальные нестационарные сооружения, знаки информации.</w:t>
      </w:r>
    </w:p>
    <w:p w:rsidR="0007137F" w:rsidRPr="00C5338A" w:rsidRDefault="0007137F" w:rsidP="00C5338A">
      <w:pPr>
        <w:pStyle w:val="Bodytext21"/>
        <w:numPr>
          <w:ilvl w:val="1"/>
          <w:numId w:val="7"/>
        </w:numPr>
        <w:spacing w:after="0" w:line="240" w:lineRule="auto"/>
        <w:ind w:right="23" w:firstLine="70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Под дизайн-проектом понимается графический и текстовый материал, вкл</w:t>
      </w:r>
      <w:r w:rsidRPr="00C5338A">
        <w:rPr>
          <w:sz w:val="24"/>
          <w:szCs w:val="24"/>
        </w:rPr>
        <w:t>ю</w:t>
      </w:r>
      <w:r w:rsidRPr="00C5338A">
        <w:rPr>
          <w:sz w:val="24"/>
          <w:szCs w:val="24"/>
        </w:rPr>
        <w:t xml:space="preserve">чающий в себя визуализированное изображение дворовой территории, с планировочной схемой, с описанием работ и мероприятий, предлагаемых к выполнению (далее – дизайн проект). </w:t>
      </w:r>
    </w:p>
    <w:p w:rsidR="0007137F" w:rsidRPr="00C5338A" w:rsidRDefault="0007137F" w:rsidP="00C5338A">
      <w:pPr>
        <w:pStyle w:val="Bodytext21"/>
        <w:numPr>
          <w:ilvl w:val="1"/>
          <w:numId w:val="7"/>
        </w:numPr>
        <w:spacing w:after="0" w:line="240" w:lineRule="auto"/>
        <w:ind w:right="23" w:firstLine="70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Содержание дизайн-проекта зависит от вида и состава планируемых к благоу</w:t>
      </w:r>
      <w:r w:rsidRPr="00C5338A">
        <w:rPr>
          <w:sz w:val="24"/>
          <w:szCs w:val="24"/>
        </w:rPr>
        <w:t>с</w:t>
      </w:r>
      <w:r w:rsidRPr="00C5338A">
        <w:rPr>
          <w:sz w:val="24"/>
          <w:szCs w:val="24"/>
        </w:rPr>
        <w:t>тройству работ. Это может быть как проектная, сметная документация, так и упрощенный вариант в виде изображения дворовой территории с описанием работ и мероприятий, пре</w:t>
      </w:r>
      <w:r w:rsidRPr="00C5338A">
        <w:rPr>
          <w:sz w:val="24"/>
          <w:szCs w:val="24"/>
        </w:rPr>
        <w:t>д</w:t>
      </w:r>
      <w:r w:rsidRPr="00C5338A">
        <w:rPr>
          <w:sz w:val="24"/>
          <w:szCs w:val="24"/>
        </w:rPr>
        <w:t>лагаемых к выполнению.</w:t>
      </w:r>
    </w:p>
    <w:p w:rsidR="0007137F" w:rsidRPr="00C5338A" w:rsidRDefault="0007137F" w:rsidP="00C5338A">
      <w:pPr>
        <w:pStyle w:val="Bodytext21"/>
        <w:numPr>
          <w:ilvl w:val="1"/>
          <w:numId w:val="7"/>
        </w:numPr>
        <w:spacing w:after="0" w:line="240" w:lineRule="auto"/>
        <w:ind w:right="23" w:firstLine="70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К заинтересованным лицам относятся: собственники помещений в многоква</w:t>
      </w:r>
      <w:r w:rsidRPr="00C5338A">
        <w:rPr>
          <w:sz w:val="24"/>
          <w:szCs w:val="24"/>
        </w:rPr>
        <w:t>р</w:t>
      </w:r>
      <w:r w:rsidRPr="00C5338A">
        <w:rPr>
          <w:sz w:val="24"/>
          <w:szCs w:val="24"/>
        </w:rPr>
        <w:t>тирных домах, собственники иных зданий и сооружений, расположенных в границах двор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вой территории и (или) территории общего пользования, подлежащей благоустройству (д</w:t>
      </w:r>
      <w:r w:rsidRPr="00C5338A">
        <w:rPr>
          <w:sz w:val="24"/>
          <w:szCs w:val="24"/>
        </w:rPr>
        <w:t>а</w:t>
      </w:r>
      <w:r w:rsidRPr="00C5338A">
        <w:rPr>
          <w:sz w:val="24"/>
          <w:szCs w:val="24"/>
        </w:rPr>
        <w:t xml:space="preserve">лее – заинтересованные лица). </w:t>
      </w:r>
    </w:p>
    <w:p w:rsidR="0007137F" w:rsidRPr="00C5338A" w:rsidRDefault="0007137F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 должна</w:t>
      </w:r>
      <w:r w:rsidRPr="00C5338A">
        <w:rPr>
          <w:sz w:val="24"/>
          <w:szCs w:val="24"/>
        </w:rPr>
        <w:t xml:space="preserve"> взаимодействовать с заинтерес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ванными лицами, либо их представителями в части обсуждения дизайн-проектов благоус</w:t>
      </w:r>
      <w:r w:rsidRPr="00C5338A">
        <w:rPr>
          <w:sz w:val="24"/>
          <w:szCs w:val="24"/>
        </w:rPr>
        <w:t>т</w:t>
      </w:r>
      <w:r w:rsidRPr="00C5338A">
        <w:rPr>
          <w:sz w:val="24"/>
          <w:szCs w:val="24"/>
        </w:rPr>
        <w:t>ройства дворовых территорий, включённых в муниципальную программу</w:t>
      </w:r>
      <w:r>
        <w:rPr>
          <w:sz w:val="24"/>
          <w:szCs w:val="24"/>
        </w:rPr>
        <w:t>.</w:t>
      </w:r>
    </w:p>
    <w:p w:rsidR="0007137F" w:rsidRPr="00C5338A" w:rsidRDefault="0007137F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В составе дизайн-проекта благоустройства дворовой территории должны уч</w:t>
      </w:r>
      <w:r w:rsidRPr="00C5338A">
        <w:rPr>
          <w:sz w:val="24"/>
          <w:szCs w:val="24"/>
        </w:rPr>
        <w:t>и</w:t>
      </w:r>
      <w:r w:rsidRPr="00C5338A">
        <w:rPr>
          <w:sz w:val="24"/>
          <w:szCs w:val="24"/>
        </w:rPr>
        <w:t>тываться мероприятия по обеспечению физической, пространственной, информационной доступности дворовых территорий для инвалидов и маломобильных групп населения.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07137F" w:rsidRPr="00C5338A" w:rsidRDefault="0007137F" w:rsidP="00C5338A">
      <w:pPr>
        <w:pStyle w:val="Heading11"/>
        <w:keepNext/>
        <w:keepLines/>
        <w:numPr>
          <w:ilvl w:val="0"/>
          <w:numId w:val="7"/>
        </w:numPr>
        <w:shd w:val="clear" w:color="auto" w:fill="auto"/>
        <w:tabs>
          <w:tab w:val="left" w:pos="3229"/>
        </w:tabs>
        <w:spacing w:before="0" w:after="120" w:line="240" w:lineRule="exact"/>
        <w:ind w:left="2858"/>
        <w:jc w:val="both"/>
        <w:rPr>
          <w:b w:val="0"/>
          <w:sz w:val="24"/>
          <w:szCs w:val="24"/>
        </w:rPr>
      </w:pPr>
      <w:bookmarkStart w:id="2" w:name="bookmark3"/>
      <w:r w:rsidRPr="00C5338A">
        <w:rPr>
          <w:b w:val="0"/>
          <w:sz w:val="24"/>
          <w:szCs w:val="24"/>
        </w:rPr>
        <w:t>Разработка дизайн-проектов</w:t>
      </w:r>
      <w:bookmarkEnd w:id="2"/>
    </w:p>
    <w:p w:rsidR="0007137F" w:rsidRPr="00C5338A" w:rsidRDefault="0007137F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 xml:space="preserve"> 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</w:t>
      </w:r>
      <w:r w:rsidRPr="00C5338A">
        <w:rPr>
          <w:sz w:val="24"/>
          <w:szCs w:val="24"/>
        </w:rPr>
        <w:t>е</w:t>
      </w:r>
      <w:r w:rsidRPr="00C5338A">
        <w:rPr>
          <w:sz w:val="24"/>
          <w:szCs w:val="24"/>
        </w:rPr>
        <w:t>мого проекта.</w:t>
      </w:r>
    </w:p>
    <w:p w:rsidR="0007137F" w:rsidRPr="00C5338A" w:rsidRDefault="0007137F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 xml:space="preserve"> Текстовая часть включает в себя следующие разделы: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общая пояснительная записка;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фотофиксация и описание существующих объектов;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площадки);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мероприятия по благоустройству, планируемые к выполнению на дворовой террит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рии.</w:t>
      </w:r>
    </w:p>
    <w:p w:rsidR="0007137F" w:rsidRPr="00C5338A" w:rsidRDefault="0007137F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 xml:space="preserve"> Графическая часть включает в себя: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left="20" w:firstLine="68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схему планировочной организации земельного участка;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left="20" w:firstLine="68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ситуационный план с указанием инженерных коммуникаций;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left="20" w:firstLine="689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план расстановки малых архитектурных форм и оборудования.</w:t>
      </w:r>
    </w:p>
    <w:p w:rsidR="0007137F" w:rsidRPr="00C5338A" w:rsidRDefault="0007137F" w:rsidP="00C5338A">
      <w:pPr>
        <w:pStyle w:val="Bodytext21"/>
        <w:numPr>
          <w:ilvl w:val="1"/>
          <w:numId w:val="7"/>
        </w:numPr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При разработке дизайн-проектов следует учитывать следующие условия: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условия сложившейся застройки;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сеть внутридворовых пешеходных пространств следует формировать как единую си</w:t>
      </w:r>
      <w:r w:rsidRPr="00C5338A">
        <w:rPr>
          <w:sz w:val="24"/>
          <w:szCs w:val="24"/>
        </w:rPr>
        <w:t>с</w:t>
      </w:r>
      <w:r w:rsidRPr="00C5338A">
        <w:rPr>
          <w:sz w:val="24"/>
          <w:szCs w:val="24"/>
        </w:rPr>
        <w:t xml:space="preserve">тему, взаимоувязанную с функционально-планировочной организацией </w:t>
      </w:r>
      <w:r>
        <w:rPr>
          <w:sz w:val="24"/>
          <w:szCs w:val="24"/>
        </w:rPr>
        <w:t>села</w:t>
      </w:r>
      <w:r w:rsidRPr="00C5338A">
        <w:rPr>
          <w:sz w:val="24"/>
          <w:szCs w:val="24"/>
        </w:rPr>
        <w:t xml:space="preserve"> и окружающим ландшафтом;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5338A">
        <w:rPr>
          <w:sz w:val="24"/>
          <w:szCs w:val="24"/>
        </w:rPr>
        <w:t>- при выборе цветового решения необходимо учитывать цветовые контрасты, функци</w:t>
      </w:r>
      <w:r w:rsidRPr="00C5338A">
        <w:rPr>
          <w:sz w:val="24"/>
          <w:szCs w:val="24"/>
        </w:rPr>
        <w:t>о</w:t>
      </w:r>
      <w:r w:rsidRPr="00C5338A">
        <w:rPr>
          <w:sz w:val="24"/>
          <w:szCs w:val="24"/>
        </w:rPr>
        <w:t>нальные зоны, влияние географического расположения на колористическое решение, пов</w:t>
      </w:r>
      <w:r w:rsidRPr="00C5338A">
        <w:rPr>
          <w:sz w:val="24"/>
          <w:szCs w:val="24"/>
        </w:rPr>
        <w:t>ы</w:t>
      </w:r>
      <w:r w:rsidRPr="00C5338A">
        <w:rPr>
          <w:sz w:val="24"/>
          <w:szCs w:val="24"/>
        </w:rPr>
        <w:t>шение информативности и комфортности среды.</w:t>
      </w:r>
    </w:p>
    <w:p w:rsidR="0007137F" w:rsidRPr="00C5338A" w:rsidRDefault="0007137F" w:rsidP="00C5338A">
      <w:pPr>
        <w:pStyle w:val="Bodytext21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C5338A">
        <w:rPr>
          <w:color w:val="auto"/>
          <w:sz w:val="24"/>
          <w:szCs w:val="24"/>
        </w:rPr>
        <w:t xml:space="preserve">2.5. Разработка дизайн-проекта в отношении дворовых территорий многоквартирных домов, расположенных на территории </w:t>
      </w:r>
      <w:r>
        <w:rPr>
          <w:color w:val="auto"/>
          <w:sz w:val="24"/>
          <w:szCs w:val="24"/>
        </w:rPr>
        <w:t>сельского</w:t>
      </w:r>
      <w:r w:rsidRPr="00C5338A">
        <w:rPr>
          <w:color w:val="auto"/>
          <w:sz w:val="24"/>
          <w:szCs w:val="24"/>
        </w:rPr>
        <w:t xml:space="preserve"> поселения осуществляется в соответствии с Правилами благоустройства и содержания территории </w:t>
      </w:r>
      <w:r>
        <w:rPr>
          <w:color w:val="auto"/>
          <w:sz w:val="24"/>
          <w:szCs w:val="24"/>
        </w:rPr>
        <w:t>сельского</w:t>
      </w:r>
      <w:r w:rsidRPr="00C5338A">
        <w:rPr>
          <w:color w:val="auto"/>
          <w:sz w:val="24"/>
          <w:szCs w:val="24"/>
        </w:rPr>
        <w:t xml:space="preserve"> поселения, требованиями Градостроительного кодекса Российской Федерации, а также действующими строительными, санитарными и иными нормами и правилами. </w:t>
      </w:r>
    </w:p>
    <w:p w:rsidR="0007137F" w:rsidRPr="00C5338A" w:rsidRDefault="0007137F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 xml:space="preserve">2.6. Разработка дизайн-проекта в отношении дворовых территорий многоквартирных домов, расположенных на территории </w:t>
      </w:r>
      <w:r>
        <w:rPr>
          <w:rFonts w:ascii="Times New Roman" w:hAnsi="Times New Roman" w:cs="Times New Roman"/>
          <w:color w:val="auto"/>
        </w:rPr>
        <w:t>сельского</w:t>
      </w:r>
      <w:r w:rsidRPr="00C5338A">
        <w:rPr>
          <w:rFonts w:ascii="Times New Roman" w:hAnsi="Times New Roman" w:cs="Times New Roman"/>
          <w:color w:val="auto"/>
        </w:rPr>
        <w:t xml:space="preserve"> поселения осуществляется в течение 15 (пятнадцати) рабочих дней со дня утверждения общественной комиссией протокола оценки предложений заинтересованных лиц на включение в адресный перечень дворовых террит</w:t>
      </w:r>
      <w:r w:rsidRPr="00C5338A">
        <w:rPr>
          <w:rFonts w:ascii="Times New Roman" w:hAnsi="Times New Roman" w:cs="Times New Roman"/>
          <w:color w:val="auto"/>
        </w:rPr>
        <w:t>о</w:t>
      </w:r>
      <w:r w:rsidRPr="00C5338A">
        <w:rPr>
          <w:rFonts w:ascii="Times New Roman" w:hAnsi="Times New Roman" w:cs="Times New Roman"/>
          <w:color w:val="auto"/>
        </w:rPr>
        <w:t xml:space="preserve">рий, подлежащих благоустройству. </w:t>
      </w:r>
    </w:p>
    <w:p w:rsidR="0007137F" w:rsidRPr="00C5338A" w:rsidRDefault="0007137F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>2.7. Разработка дизайн-проекта благоустройства дворовой территории многокварти</w:t>
      </w:r>
      <w:r w:rsidRPr="00C5338A">
        <w:rPr>
          <w:rFonts w:ascii="Times New Roman" w:hAnsi="Times New Roman" w:cs="Times New Roman"/>
          <w:color w:val="auto"/>
        </w:rPr>
        <w:t>р</w:t>
      </w:r>
      <w:r w:rsidRPr="00C5338A">
        <w:rPr>
          <w:rFonts w:ascii="Times New Roman" w:hAnsi="Times New Roman" w:cs="Times New Roman"/>
          <w:color w:val="auto"/>
        </w:rPr>
        <w:t>ного дома осуществляется с учетом минимального перечня работ по благоустройству двор</w:t>
      </w:r>
      <w:r w:rsidRPr="00C5338A">
        <w:rPr>
          <w:rFonts w:ascii="Times New Roman" w:hAnsi="Times New Roman" w:cs="Times New Roman"/>
          <w:color w:val="auto"/>
        </w:rPr>
        <w:t>о</w:t>
      </w:r>
      <w:r w:rsidRPr="00C5338A">
        <w:rPr>
          <w:rFonts w:ascii="Times New Roman" w:hAnsi="Times New Roman" w:cs="Times New Roman"/>
          <w:color w:val="auto"/>
        </w:rPr>
        <w:t>вой территории, определенного Приложением № 5 к государственной программе.</w:t>
      </w:r>
    </w:p>
    <w:p w:rsidR="0007137F" w:rsidRPr="00C5338A" w:rsidRDefault="0007137F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</w:p>
    <w:p w:rsidR="0007137F" w:rsidRPr="00C5338A" w:rsidRDefault="0007137F" w:rsidP="00C5338A">
      <w:pPr>
        <w:widowControl/>
        <w:spacing w:after="120" w:line="240" w:lineRule="exact"/>
        <w:ind w:firstLine="709"/>
        <w:jc w:val="center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>3. Обсуждение, согласован</w:t>
      </w:r>
      <w:r>
        <w:rPr>
          <w:rFonts w:ascii="Times New Roman" w:hAnsi="Times New Roman" w:cs="Times New Roman"/>
          <w:color w:val="auto"/>
        </w:rPr>
        <w:t>ие и утверждение дизайн-проекта</w:t>
      </w:r>
    </w:p>
    <w:p w:rsidR="0007137F" w:rsidRPr="00C5338A" w:rsidRDefault="0007137F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 xml:space="preserve">3.1. В целях обсуждения, согласования и утверждения дизайн-проекта, </w:t>
      </w:r>
      <w:r>
        <w:rPr>
          <w:rFonts w:ascii="Times New Roman" w:hAnsi="Times New Roman" w:cs="Times New Roman"/>
          <w:color w:val="auto"/>
        </w:rPr>
        <w:t>администрация сельского поселения</w:t>
      </w:r>
      <w:r w:rsidRPr="00C5338A">
        <w:rPr>
          <w:rFonts w:ascii="Times New Roman" w:hAnsi="Times New Roman" w:cs="Times New Roman"/>
          <w:color w:val="auto"/>
        </w:rPr>
        <w:t xml:space="preserve"> уведомляет представителя (представителей) заинтересованных лиц, к</w:t>
      </w:r>
      <w:r w:rsidRPr="00C5338A">
        <w:rPr>
          <w:rFonts w:ascii="Times New Roman" w:hAnsi="Times New Roman" w:cs="Times New Roman"/>
          <w:color w:val="auto"/>
        </w:rPr>
        <w:t>о</w:t>
      </w:r>
      <w:r w:rsidRPr="00C5338A">
        <w:rPr>
          <w:rFonts w:ascii="Times New Roman" w:hAnsi="Times New Roman" w:cs="Times New Roman"/>
          <w:color w:val="auto"/>
        </w:rPr>
        <w:t xml:space="preserve">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заинтересованных лиц), о готовности дизайн-проекта в течение 1 (одного) рабочего дня со дня изготовления дизайн-проекта. </w:t>
      </w:r>
    </w:p>
    <w:p w:rsidR="0007137F" w:rsidRPr="00C5338A" w:rsidRDefault="0007137F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>3.2. Представитель заинтересованных лиц обеспечивает обсуждение, согласование д</w:t>
      </w:r>
      <w:r w:rsidRPr="00C5338A">
        <w:rPr>
          <w:rFonts w:ascii="Times New Roman" w:hAnsi="Times New Roman" w:cs="Times New Roman"/>
          <w:color w:val="auto"/>
        </w:rPr>
        <w:t>и</w:t>
      </w:r>
      <w:r w:rsidRPr="00C5338A">
        <w:rPr>
          <w:rFonts w:ascii="Times New Roman" w:hAnsi="Times New Roman" w:cs="Times New Roman"/>
          <w:color w:val="auto"/>
        </w:rPr>
        <w:t>зайн-проекта благоустройства дворовой территории многоквартирного дома, для дальнейш</w:t>
      </w:r>
      <w:r w:rsidRPr="00C5338A">
        <w:rPr>
          <w:rFonts w:ascii="Times New Roman" w:hAnsi="Times New Roman" w:cs="Times New Roman"/>
          <w:color w:val="auto"/>
        </w:rPr>
        <w:t>е</w:t>
      </w:r>
      <w:r w:rsidRPr="00C5338A">
        <w:rPr>
          <w:rFonts w:ascii="Times New Roman" w:hAnsi="Times New Roman" w:cs="Times New Roman"/>
          <w:color w:val="auto"/>
        </w:rPr>
        <w:t xml:space="preserve">го его утверждения в срок, не превышающий 5 (пяти) рабочих дней. </w:t>
      </w:r>
    </w:p>
    <w:p w:rsidR="0007137F" w:rsidRPr="00C5338A" w:rsidRDefault="0007137F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>3.3. Утверждение дизайн-проекта благоустройства дворовой территории многоква</w:t>
      </w:r>
      <w:r w:rsidRPr="00C5338A">
        <w:rPr>
          <w:rFonts w:ascii="Times New Roman" w:hAnsi="Times New Roman" w:cs="Times New Roman"/>
          <w:color w:val="auto"/>
        </w:rPr>
        <w:t>р</w:t>
      </w:r>
      <w:r w:rsidRPr="00C5338A">
        <w:rPr>
          <w:rFonts w:ascii="Times New Roman" w:hAnsi="Times New Roman" w:cs="Times New Roman"/>
          <w:color w:val="auto"/>
        </w:rPr>
        <w:t xml:space="preserve">тирного дома осуществляется </w:t>
      </w:r>
      <w:r>
        <w:rPr>
          <w:rFonts w:ascii="Times New Roman" w:hAnsi="Times New Roman" w:cs="Times New Roman"/>
          <w:color w:val="auto"/>
        </w:rPr>
        <w:t>администрацией сельского поселения</w:t>
      </w:r>
      <w:r w:rsidRPr="00C5338A">
        <w:rPr>
          <w:rFonts w:ascii="Times New Roman" w:hAnsi="Times New Roman" w:cs="Times New Roman"/>
          <w:color w:val="auto"/>
        </w:rPr>
        <w:t xml:space="preserve"> в течение 2 (двух) раб</w:t>
      </w:r>
      <w:r w:rsidRPr="00C5338A">
        <w:rPr>
          <w:rFonts w:ascii="Times New Roman" w:hAnsi="Times New Roman" w:cs="Times New Roman"/>
          <w:color w:val="auto"/>
        </w:rPr>
        <w:t>о</w:t>
      </w:r>
      <w:r w:rsidRPr="00C5338A">
        <w:rPr>
          <w:rFonts w:ascii="Times New Roman" w:hAnsi="Times New Roman" w:cs="Times New Roman"/>
          <w:color w:val="auto"/>
        </w:rPr>
        <w:t xml:space="preserve">чих дней со дня согласования дизайн-проекта дворовой территории многоквартирного дома заинтересованными лицами. </w:t>
      </w:r>
    </w:p>
    <w:p w:rsidR="0007137F" w:rsidRPr="00C5338A" w:rsidRDefault="0007137F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>3.4. Дизайн-проект на благоустройство дворовой территории многоквартирного дома утверждается в двух экземплярах, в том числе один экземпляр передается представителю з</w:t>
      </w:r>
      <w:r w:rsidRPr="00C5338A">
        <w:rPr>
          <w:rFonts w:ascii="Times New Roman" w:hAnsi="Times New Roman" w:cs="Times New Roman"/>
          <w:color w:val="auto"/>
        </w:rPr>
        <w:t>а</w:t>
      </w:r>
      <w:r w:rsidRPr="00C5338A">
        <w:rPr>
          <w:rFonts w:ascii="Times New Roman" w:hAnsi="Times New Roman" w:cs="Times New Roman"/>
          <w:color w:val="auto"/>
        </w:rPr>
        <w:t xml:space="preserve">интересованных лиц. </w:t>
      </w:r>
    </w:p>
    <w:p w:rsidR="0007137F" w:rsidRPr="00C5338A" w:rsidRDefault="0007137F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3.5. Утвержденный дизайн-проект</w:t>
      </w:r>
      <w:r w:rsidRPr="00C5338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администрация сельского поселения</w:t>
      </w:r>
      <w:r w:rsidRPr="00C5338A">
        <w:rPr>
          <w:rFonts w:ascii="Times New Roman" w:hAnsi="Times New Roman" w:cs="Times New Roman"/>
          <w:color w:val="auto"/>
        </w:rPr>
        <w:t xml:space="preserve"> в течение 2 (двух) рабочих дней передает</w:t>
      </w:r>
      <w:r>
        <w:rPr>
          <w:rFonts w:ascii="Times New Roman" w:hAnsi="Times New Roman" w:cs="Times New Roman"/>
          <w:color w:val="auto"/>
        </w:rPr>
        <w:t xml:space="preserve"> в сектор архитектуры и градостроительства администрации Комсомольского муниципального района для</w:t>
      </w:r>
      <w:r w:rsidRPr="00C5338A">
        <w:rPr>
          <w:rFonts w:ascii="Times New Roman" w:hAnsi="Times New Roman" w:cs="Times New Roman"/>
          <w:color w:val="auto"/>
        </w:rPr>
        <w:t xml:space="preserve"> определения сметной стоимости работ по бл</w:t>
      </w:r>
      <w:r w:rsidRPr="00C5338A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>гоустройству дворовой</w:t>
      </w:r>
      <w:r w:rsidRPr="00C5338A">
        <w:rPr>
          <w:rFonts w:ascii="Times New Roman" w:hAnsi="Times New Roman" w:cs="Times New Roman"/>
          <w:color w:val="auto"/>
        </w:rPr>
        <w:t xml:space="preserve"> территории и размещает его на официальном сайте администрации </w:t>
      </w:r>
      <w:r>
        <w:rPr>
          <w:rFonts w:ascii="Times New Roman" w:hAnsi="Times New Roman" w:cs="Times New Roman"/>
          <w:color w:val="auto"/>
        </w:rPr>
        <w:t>Селихинского сельского</w:t>
      </w:r>
      <w:r w:rsidRPr="00C5338A">
        <w:rPr>
          <w:rFonts w:ascii="Times New Roman" w:hAnsi="Times New Roman" w:cs="Times New Roman"/>
          <w:color w:val="auto"/>
        </w:rPr>
        <w:t xml:space="preserve"> поселения</w:t>
      </w:r>
      <w:r>
        <w:rPr>
          <w:rFonts w:ascii="Times New Roman" w:hAnsi="Times New Roman" w:cs="Times New Roman"/>
          <w:color w:val="auto"/>
        </w:rPr>
        <w:t xml:space="preserve"> Комсомольского муниципального района</w:t>
      </w:r>
      <w:r w:rsidRPr="00C5338A">
        <w:rPr>
          <w:rFonts w:ascii="Times New Roman" w:hAnsi="Times New Roman" w:cs="Times New Roman"/>
          <w:color w:val="auto"/>
        </w:rPr>
        <w:t xml:space="preserve">. </w:t>
      </w:r>
    </w:p>
    <w:p w:rsidR="0007137F" w:rsidRPr="00C5338A" w:rsidRDefault="0007137F" w:rsidP="00C5338A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C5338A">
        <w:rPr>
          <w:rFonts w:ascii="Times New Roman" w:hAnsi="Times New Roman" w:cs="Times New Roman"/>
          <w:color w:val="auto"/>
        </w:rPr>
        <w:t xml:space="preserve">3.6. </w:t>
      </w:r>
      <w:r>
        <w:rPr>
          <w:rFonts w:ascii="Times New Roman" w:hAnsi="Times New Roman" w:cs="Times New Roman"/>
          <w:color w:val="auto"/>
        </w:rPr>
        <w:t>Сектор архитектуры и градостроительства администрации Комсомольского мун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</w:rPr>
        <w:t xml:space="preserve">ципального района </w:t>
      </w:r>
      <w:r w:rsidRPr="00C5338A">
        <w:rPr>
          <w:rFonts w:ascii="Times New Roman" w:hAnsi="Times New Roman" w:cs="Times New Roman"/>
          <w:color w:val="auto"/>
        </w:rPr>
        <w:t>в течение 15 (пятнадцати) рабочих дней осуществляет расчет сметной стоимости работ по благоустройству всех дворовых территорий, включенных в муниципал</w:t>
      </w:r>
      <w:r w:rsidRPr="00C5338A">
        <w:rPr>
          <w:rFonts w:ascii="Times New Roman" w:hAnsi="Times New Roman" w:cs="Times New Roman"/>
          <w:color w:val="auto"/>
        </w:rPr>
        <w:t>ь</w:t>
      </w:r>
      <w:r w:rsidRPr="00C5338A">
        <w:rPr>
          <w:rFonts w:ascii="Times New Roman" w:hAnsi="Times New Roman" w:cs="Times New Roman"/>
          <w:color w:val="auto"/>
        </w:rPr>
        <w:t>ную программу.</w:t>
      </w:r>
    </w:p>
    <w:p w:rsidR="0007137F" w:rsidRDefault="0007137F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  <w:sectPr w:rsidR="0007137F" w:rsidSect="00344739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07137F" w:rsidRPr="0094779D" w:rsidRDefault="0007137F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94779D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10</w:t>
      </w:r>
    </w:p>
    <w:p w:rsidR="0007137F" w:rsidRPr="0094779D" w:rsidRDefault="0007137F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94779D">
        <w:rPr>
          <w:rStyle w:val="1"/>
          <w:lang w:eastAsia="en-US"/>
        </w:rPr>
        <w:t>к муниципальной программе</w:t>
      </w:r>
    </w:p>
    <w:p w:rsidR="0007137F" w:rsidRDefault="0007137F" w:rsidP="00C5338A">
      <w:pPr>
        <w:pStyle w:val="NoSpacing"/>
        <w:jc w:val="both"/>
        <w:rPr>
          <w:rStyle w:val="1"/>
          <w:lang w:eastAsia="en-US"/>
        </w:rPr>
      </w:pPr>
    </w:p>
    <w:p w:rsidR="0007137F" w:rsidRDefault="0007137F" w:rsidP="00C5338A">
      <w:pPr>
        <w:pStyle w:val="NoSpacing"/>
        <w:jc w:val="both"/>
        <w:rPr>
          <w:rStyle w:val="1"/>
          <w:lang w:eastAsia="en-US"/>
        </w:rPr>
      </w:pPr>
    </w:p>
    <w:p w:rsidR="0007137F" w:rsidRDefault="0007137F" w:rsidP="00C5338A">
      <w:pPr>
        <w:pStyle w:val="NoSpacing"/>
        <w:jc w:val="both"/>
        <w:rPr>
          <w:rStyle w:val="1"/>
          <w:lang w:eastAsia="en-US"/>
        </w:rPr>
      </w:pPr>
    </w:p>
    <w:p w:rsidR="0007137F" w:rsidRPr="006D6199" w:rsidRDefault="0007137F" w:rsidP="00C5338A">
      <w:pPr>
        <w:spacing w:line="240" w:lineRule="exact"/>
        <w:jc w:val="center"/>
        <w:rPr>
          <w:rFonts w:ascii="Times New Roman" w:hAnsi="Times New Roman" w:cs="Times New Roman"/>
        </w:rPr>
      </w:pPr>
      <w:r w:rsidRPr="006D6199">
        <w:rPr>
          <w:rFonts w:ascii="Times New Roman" w:hAnsi="Times New Roman" w:cs="Times New Roman"/>
        </w:rPr>
        <w:t xml:space="preserve">Адресный перечень </w:t>
      </w:r>
      <w:r>
        <w:rPr>
          <w:rFonts w:ascii="Times New Roman" w:hAnsi="Times New Roman" w:cs="Times New Roman"/>
        </w:rPr>
        <w:t xml:space="preserve">общественных территорий, </w:t>
      </w:r>
      <w:r w:rsidRPr="006D6199">
        <w:rPr>
          <w:rFonts w:ascii="Times New Roman" w:hAnsi="Times New Roman" w:cs="Times New Roman"/>
        </w:rPr>
        <w:t>нуждающихся в благоустройстве</w:t>
      </w:r>
    </w:p>
    <w:p w:rsidR="0007137F" w:rsidRPr="006D6199" w:rsidRDefault="0007137F" w:rsidP="00C5338A">
      <w:pPr>
        <w:spacing w:line="240" w:lineRule="exact"/>
        <w:jc w:val="center"/>
        <w:rPr>
          <w:rFonts w:ascii="Times New Roman" w:hAnsi="Times New Roman" w:cs="Times New Roman"/>
        </w:rPr>
      </w:pPr>
    </w:p>
    <w:p w:rsidR="0007137F" w:rsidRPr="006D6199" w:rsidRDefault="0007137F" w:rsidP="00C5338A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5"/>
        <w:gridCol w:w="4824"/>
        <w:gridCol w:w="4070"/>
      </w:tblGrid>
      <w:tr w:rsidR="0007137F" w:rsidRPr="006D6199" w:rsidTr="007B3F2A">
        <w:tc>
          <w:tcPr>
            <w:tcW w:w="745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Адрес (или ориентир) общественной терр</w:t>
            </w:r>
            <w:r w:rsidRPr="007B3F2A">
              <w:rPr>
                <w:rFonts w:ascii="Times New Roman" w:hAnsi="Times New Roman" w:cs="Times New Roman"/>
              </w:rPr>
              <w:t>и</w:t>
            </w:r>
            <w:r w:rsidRPr="007B3F2A">
              <w:rPr>
                <w:rFonts w:ascii="Times New Roman" w:hAnsi="Times New Roman" w:cs="Times New Roman"/>
              </w:rPr>
              <w:t>тории, нуждающейся в благоустройстве</w:t>
            </w:r>
          </w:p>
        </w:tc>
        <w:tc>
          <w:tcPr>
            <w:tcW w:w="4070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Функциональное назначение (сущ</w:t>
            </w:r>
            <w:r w:rsidRPr="007B3F2A">
              <w:rPr>
                <w:rFonts w:ascii="Times New Roman" w:hAnsi="Times New Roman" w:cs="Times New Roman"/>
              </w:rPr>
              <w:t>е</w:t>
            </w:r>
            <w:r w:rsidRPr="007B3F2A">
              <w:rPr>
                <w:rFonts w:ascii="Times New Roman" w:hAnsi="Times New Roman" w:cs="Times New Roman"/>
              </w:rPr>
              <w:t>ствующее или планируемое)</w:t>
            </w:r>
          </w:p>
        </w:tc>
      </w:tr>
      <w:tr w:rsidR="0007137F" w:rsidRPr="006D6199" w:rsidTr="007B3F2A">
        <w:tc>
          <w:tcPr>
            <w:tcW w:w="745" w:type="dxa"/>
          </w:tcPr>
          <w:p w:rsidR="0007137F" w:rsidRPr="007B3F2A" w:rsidRDefault="0007137F" w:rsidP="007B3F2A">
            <w:pPr>
              <w:spacing w:after="120"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Обелиск (улица Садовая территория Дома культуры и Обелиска Славы)</w:t>
            </w:r>
          </w:p>
        </w:tc>
        <w:tc>
          <w:tcPr>
            <w:tcW w:w="4070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культура</w:t>
            </w:r>
          </w:p>
        </w:tc>
      </w:tr>
      <w:tr w:rsidR="0007137F" w:rsidRPr="006D6199" w:rsidTr="007B3F2A">
        <w:tc>
          <w:tcPr>
            <w:tcW w:w="745" w:type="dxa"/>
          </w:tcPr>
          <w:p w:rsidR="0007137F" w:rsidRPr="007B3F2A" w:rsidRDefault="0007137F" w:rsidP="007B3F2A">
            <w:pPr>
              <w:spacing w:after="120"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4070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культура, отдых</w:t>
            </w:r>
          </w:p>
        </w:tc>
      </w:tr>
      <w:tr w:rsidR="0007137F" w:rsidRPr="006D6199" w:rsidTr="007B3F2A">
        <w:tc>
          <w:tcPr>
            <w:tcW w:w="745" w:type="dxa"/>
          </w:tcPr>
          <w:p w:rsidR="0007137F" w:rsidRPr="007B3F2A" w:rsidRDefault="0007137F" w:rsidP="007B3F2A">
            <w:pPr>
              <w:spacing w:after="120"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Стадион (с. Селихино, улица Лесная 10А)</w:t>
            </w:r>
          </w:p>
        </w:tc>
        <w:tc>
          <w:tcPr>
            <w:tcW w:w="4070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Спорт и отдых</w:t>
            </w:r>
          </w:p>
        </w:tc>
      </w:tr>
      <w:tr w:rsidR="0007137F" w:rsidRPr="006D6199" w:rsidTr="007B3F2A">
        <w:tc>
          <w:tcPr>
            <w:tcW w:w="745" w:type="dxa"/>
          </w:tcPr>
          <w:p w:rsidR="0007137F" w:rsidRPr="007B3F2A" w:rsidRDefault="0007137F" w:rsidP="007B3F2A">
            <w:pPr>
              <w:spacing w:after="120"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Пешеходная дорожка (район пересечения ул. Комсомольская, д.2 и ул. Лесная, д.12)</w:t>
            </w:r>
          </w:p>
        </w:tc>
        <w:tc>
          <w:tcPr>
            <w:tcW w:w="4070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Спорт и отдых</w:t>
            </w:r>
          </w:p>
        </w:tc>
      </w:tr>
      <w:tr w:rsidR="0007137F" w:rsidRPr="006D6199" w:rsidTr="007B3F2A">
        <w:tc>
          <w:tcPr>
            <w:tcW w:w="745" w:type="dxa"/>
          </w:tcPr>
          <w:p w:rsidR="0007137F" w:rsidRPr="007B3F2A" w:rsidRDefault="0007137F" w:rsidP="007B3F2A">
            <w:pPr>
              <w:spacing w:after="120" w:line="240" w:lineRule="exact"/>
              <w:ind w:left="360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4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Сквер «Спортивный»</w:t>
            </w:r>
          </w:p>
        </w:tc>
        <w:tc>
          <w:tcPr>
            <w:tcW w:w="4070" w:type="dxa"/>
          </w:tcPr>
          <w:p w:rsidR="0007137F" w:rsidRPr="007B3F2A" w:rsidRDefault="0007137F" w:rsidP="007B3F2A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7B3F2A">
              <w:rPr>
                <w:rFonts w:ascii="Times New Roman" w:hAnsi="Times New Roman" w:cs="Times New Roman"/>
              </w:rPr>
              <w:t>культура, отдых</w:t>
            </w:r>
          </w:p>
        </w:tc>
      </w:tr>
    </w:tbl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</w:pPr>
    </w:p>
    <w:p w:rsidR="0007137F" w:rsidRDefault="0007137F" w:rsidP="00344739">
      <w:pPr>
        <w:pStyle w:val="Tablecaption1"/>
        <w:shd w:val="clear" w:color="auto" w:fill="auto"/>
        <w:spacing w:line="240" w:lineRule="exact"/>
        <w:jc w:val="center"/>
        <w:rPr>
          <w:rStyle w:val="Tablecaption0"/>
        </w:rPr>
        <w:sectPr w:rsidR="0007137F" w:rsidSect="00344739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07137F" w:rsidRPr="0094779D" w:rsidRDefault="0007137F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94779D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11</w:t>
      </w:r>
    </w:p>
    <w:p w:rsidR="0007137F" w:rsidRPr="0094779D" w:rsidRDefault="0007137F" w:rsidP="00C5338A">
      <w:pPr>
        <w:pStyle w:val="NoSpacing"/>
        <w:spacing w:after="120" w:line="240" w:lineRule="exact"/>
        <w:ind w:left="5387"/>
        <w:jc w:val="center"/>
        <w:rPr>
          <w:rStyle w:val="1"/>
          <w:lang w:eastAsia="en-US"/>
        </w:rPr>
      </w:pPr>
      <w:r w:rsidRPr="0094779D">
        <w:rPr>
          <w:rStyle w:val="1"/>
          <w:lang w:eastAsia="en-US"/>
        </w:rPr>
        <w:t>к муниципальной программе</w:t>
      </w:r>
    </w:p>
    <w:p w:rsidR="0007137F" w:rsidRPr="006D6199" w:rsidRDefault="0007137F" w:rsidP="00C5338A">
      <w:pPr>
        <w:pStyle w:val="NoSpacing"/>
        <w:jc w:val="both"/>
        <w:rPr>
          <w:rStyle w:val="1"/>
          <w:lang w:eastAsia="en-US"/>
        </w:rPr>
      </w:pPr>
    </w:p>
    <w:p w:rsidR="0007137F" w:rsidRPr="006D6199" w:rsidRDefault="0007137F" w:rsidP="00C5338A">
      <w:pPr>
        <w:pStyle w:val="NoSpacing"/>
        <w:jc w:val="both"/>
        <w:rPr>
          <w:rStyle w:val="1"/>
          <w:lang w:eastAsia="en-US"/>
        </w:rPr>
      </w:pPr>
    </w:p>
    <w:p w:rsidR="0007137F" w:rsidRPr="006D6199" w:rsidRDefault="0007137F" w:rsidP="00C5338A">
      <w:pPr>
        <w:spacing w:line="240" w:lineRule="exact"/>
        <w:jc w:val="center"/>
        <w:rPr>
          <w:rFonts w:ascii="Times New Roman" w:hAnsi="Times New Roman" w:cs="Times New Roman"/>
        </w:rPr>
      </w:pPr>
      <w:r w:rsidRPr="006D6199">
        <w:rPr>
          <w:rFonts w:ascii="Times New Roman" w:hAnsi="Times New Roman" w:cs="Times New Roman"/>
        </w:rPr>
        <w:t xml:space="preserve">Адресный перечень </w:t>
      </w:r>
      <w:r>
        <w:rPr>
          <w:rFonts w:ascii="Times New Roman" w:hAnsi="Times New Roman" w:cs="Times New Roman"/>
        </w:rPr>
        <w:t xml:space="preserve">общественных территорий, </w:t>
      </w:r>
      <w:r>
        <w:rPr>
          <w:rFonts w:ascii="Times New Roman" w:hAnsi="Times New Roman" w:cs="Times New Roman"/>
        </w:rPr>
        <w:br/>
        <w:t>подлежащих</w:t>
      </w:r>
      <w:r w:rsidRPr="006D6199">
        <w:rPr>
          <w:rFonts w:ascii="Times New Roman" w:hAnsi="Times New Roman" w:cs="Times New Roman"/>
        </w:rPr>
        <w:t xml:space="preserve"> бла</w:t>
      </w:r>
      <w:r>
        <w:rPr>
          <w:rFonts w:ascii="Times New Roman" w:hAnsi="Times New Roman" w:cs="Times New Roman"/>
        </w:rPr>
        <w:t>гоустройству в 2018 – 2024 годах</w:t>
      </w:r>
    </w:p>
    <w:p w:rsidR="0007137F" w:rsidRPr="006D6199" w:rsidRDefault="0007137F" w:rsidP="00C5338A">
      <w:pPr>
        <w:pStyle w:val="NoSpacing"/>
        <w:jc w:val="both"/>
        <w:rPr>
          <w:rStyle w:val="1"/>
          <w:lang w:eastAsia="en-US"/>
        </w:rPr>
      </w:pPr>
    </w:p>
    <w:p w:rsidR="0007137F" w:rsidRDefault="0007137F" w:rsidP="00C5338A">
      <w:pPr>
        <w:pStyle w:val="NoSpacing"/>
        <w:jc w:val="both"/>
        <w:rPr>
          <w:rStyle w:val="1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6"/>
        <w:gridCol w:w="5198"/>
        <w:gridCol w:w="2835"/>
      </w:tblGrid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№ п/п</w:t>
            </w:r>
          </w:p>
        </w:tc>
        <w:tc>
          <w:tcPr>
            <w:tcW w:w="5198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Адрес (ориентир) территории</w:t>
            </w:r>
          </w:p>
        </w:tc>
        <w:tc>
          <w:tcPr>
            <w:tcW w:w="2835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 xml:space="preserve">Стоимость работ, </w:t>
            </w:r>
            <w:r w:rsidRPr="007B3F2A">
              <w:rPr>
                <w:rStyle w:val="Tablecaption0"/>
              </w:rPr>
              <w:br/>
              <w:t>тыс. рублей</w:t>
            </w:r>
          </w:p>
        </w:tc>
      </w:tr>
      <w:tr w:rsidR="0007137F" w:rsidTr="007B3F2A">
        <w:tc>
          <w:tcPr>
            <w:tcW w:w="9639" w:type="dxa"/>
            <w:gridSpan w:val="3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2018 год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</w:t>
            </w:r>
          </w:p>
        </w:tc>
        <w:tc>
          <w:tcPr>
            <w:tcW w:w="5198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t>Обелиск (улица Садовая территория Дома кул</w:t>
            </w:r>
            <w:r w:rsidRPr="007B3F2A">
              <w:t>ь</w:t>
            </w:r>
            <w:r w:rsidRPr="007B3F2A">
              <w:t>туры и Обелиска Славы)</w:t>
            </w:r>
          </w:p>
        </w:tc>
        <w:tc>
          <w:tcPr>
            <w:tcW w:w="2835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951 246,6</w:t>
            </w:r>
          </w:p>
        </w:tc>
      </w:tr>
      <w:tr w:rsidR="0007137F" w:rsidTr="007B3F2A">
        <w:tc>
          <w:tcPr>
            <w:tcW w:w="9639" w:type="dxa"/>
            <w:gridSpan w:val="3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2019 год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</w:t>
            </w:r>
          </w:p>
        </w:tc>
        <w:tc>
          <w:tcPr>
            <w:tcW w:w="5198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t>Стадион (с. Селихино, улица Лесная 10А)</w:t>
            </w:r>
          </w:p>
        </w:tc>
        <w:tc>
          <w:tcPr>
            <w:tcW w:w="2835" w:type="dxa"/>
            <w:vMerge w:val="restart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3 214,05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3</w:t>
            </w:r>
          </w:p>
        </w:tc>
        <w:tc>
          <w:tcPr>
            <w:tcW w:w="5198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t>Пешеходная дорожка (район пересечения ул. Комсомольская, д.2 и улица Лесная, д.12)</w:t>
            </w:r>
          </w:p>
        </w:tc>
        <w:tc>
          <w:tcPr>
            <w:tcW w:w="2835" w:type="dxa"/>
            <w:vMerge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</w:tr>
      <w:tr w:rsidR="0007137F" w:rsidTr="007B3F2A">
        <w:tc>
          <w:tcPr>
            <w:tcW w:w="9639" w:type="dxa"/>
            <w:gridSpan w:val="3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2019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4</w:t>
            </w:r>
          </w:p>
        </w:tc>
        <w:tc>
          <w:tcPr>
            <w:tcW w:w="5198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t>Сквер «Спортивный» (улица Лесная 10А)</w:t>
            </w:r>
          </w:p>
        </w:tc>
        <w:tc>
          <w:tcPr>
            <w:tcW w:w="2835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</w:p>
        </w:tc>
      </w:tr>
    </w:tbl>
    <w:p w:rsidR="0007137F" w:rsidRDefault="0007137F" w:rsidP="00BB0DE7">
      <w:pPr>
        <w:pStyle w:val="Tablecaption1"/>
        <w:shd w:val="clear" w:color="auto" w:fill="auto"/>
        <w:spacing w:line="240" w:lineRule="exact"/>
        <w:rPr>
          <w:rStyle w:val="Tablecaption0"/>
        </w:rPr>
        <w:sectPr w:rsidR="0007137F" w:rsidSect="00344739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07137F" w:rsidRDefault="0007137F" w:rsidP="005C5EB2">
      <w:pPr>
        <w:pStyle w:val="Tablecaption1"/>
        <w:shd w:val="clear" w:color="auto" w:fill="auto"/>
        <w:spacing w:line="240" w:lineRule="exact"/>
        <w:jc w:val="right"/>
        <w:rPr>
          <w:rStyle w:val="Tablecaption0"/>
        </w:rPr>
      </w:pPr>
    </w:p>
    <w:p w:rsidR="0007137F" w:rsidRPr="0094779D" w:rsidRDefault="0007137F" w:rsidP="005C5EB2">
      <w:pPr>
        <w:pStyle w:val="NoSpacing"/>
        <w:spacing w:after="120" w:line="240" w:lineRule="exact"/>
        <w:jc w:val="right"/>
        <w:rPr>
          <w:rStyle w:val="1"/>
          <w:lang w:eastAsia="en-US"/>
        </w:rPr>
      </w:pPr>
      <w:r w:rsidRPr="0094779D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12</w:t>
      </w:r>
    </w:p>
    <w:p w:rsidR="0007137F" w:rsidRPr="0094779D" w:rsidRDefault="0007137F" w:rsidP="005C5EB2">
      <w:pPr>
        <w:pStyle w:val="NoSpacing"/>
        <w:spacing w:after="120" w:line="240" w:lineRule="exact"/>
        <w:ind w:left="5387"/>
        <w:jc w:val="right"/>
        <w:rPr>
          <w:rStyle w:val="1"/>
          <w:lang w:eastAsia="en-US"/>
        </w:rPr>
      </w:pPr>
      <w:r w:rsidRPr="0094779D">
        <w:rPr>
          <w:rStyle w:val="1"/>
          <w:lang w:eastAsia="en-US"/>
        </w:rPr>
        <w:t>к муниципальной программе</w:t>
      </w:r>
    </w:p>
    <w:p w:rsidR="0007137F" w:rsidRPr="006D6199" w:rsidRDefault="0007137F" w:rsidP="00C5338A">
      <w:pPr>
        <w:pStyle w:val="NoSpacing"/>
        <w:jc w:val="both"/>
        <w:rPr>
          <w:rStyle w:val="1"/>
          <w:lang w:eastAsia="en-US"/>
        </w:rPr>
      </w:pPr>
    </w:p>
    <w:p w:rsidR="0007137F" w:rsidRDefault="0007137F" w:rsidP="00C5338A">
      <w:pPr>
        <w:pStyle w:val="NoSpacing"/>
        <w:jc w:val="both"/>
        <w:rPr>
          <w:rStyle w:val="1"/>
          <w:lang w:eastAsia="en-US"/>
        </w:rPr>
      </w:pPr>
    </w:p>
    <w:p w:rsidR="0007137F" w:rsidRDefault="0007137F" w:rsidP="00C5338A">
      <w:pPr>
        <w:widowControl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Адресный перечень всех индивидуальных жилых домов, а также земельных участков, пр</w:t>
      </w:r>
      <w:r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доставленных для их размещения и подлежащих инвентаризации</w:t>
      </w:r>
    </w:p>
    <w:p w:rsidR="0007137F" w:rsidRDefault="0007137F" w:rsidP="00C5338A">
      <w:pPr>
        <w:pStyle w:val="NoSpacing"/>
        <w:jc w:val="both"/>
        <w:rPr>
          <w:rStyle w:val="1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6"/>
        <w:gridCol w:w="7750"/>
      </w:tblGrid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№ п/п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Адрес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Дубовая с д.1 по д.18а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Северная с д.2 по д.27а, д.29, д.32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3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Зеленая с д.1 по д.5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4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Лесная с д.3 по д.17, д.19, с д.21 по д.24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5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Комсомольская д.2, д.6, д.8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6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Таёжная д.11, д.15, д.16, д.20, д.20а, д.27, д.29, д.32, д.33, д.35, д.36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7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Строительная с д.1 по д.3, д.6, д.7, д.9, д.10, д.12, д.13, д.15, д.16, д.17, д.19, д.21, д.23. д.24, д.29, д.32, д.33, д.34, д. 36, д.40, д.41, д.44, д.52, д.53, д.55, д.57, д.60, д.72, д.64, д.65, д.67, д.68, д.70, д.71, с д.73 по д.80, д.82, д.84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8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Торговая с д.1 по д.26, с д.29 по д.31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9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Инженерная с д. 2 по д.12, с д.14 по д.16, сд.18 по д.22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10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Дачная д.1, с д.5 по д.10, с д.12 по д.30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11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Клубная с д. 1 по д.3, с д.5 по д.14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12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Коммунистическая с д.1 по д.8а, 10а, с д.11 по д.13, д.15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13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Новая с д.1а по д.9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14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Первый квартал с д.1 по д.23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15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Деповская д.13, с д.19 по д.21, с д.27 по д.53, д.59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16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Пионерская д.2, с д. 4 по д. 14, д.17 по д.19, с д.21 по д.24, д.26а, д.28а, д.30, д.31, д.33, с д.35 по д.41, д.44,с д.46 по д.52, д.54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17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Садовая д.1, д.5, д.10, д.14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18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Трудовая д.2, д.3, д.6, д.8, д.10, д.13, д.19, д.22, д.28, д.28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19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Набережная с д.5 по д.9, д.12, д.17, д.23, д.24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20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Связи д.2, д.6, д.7, д.12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21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Молодёжная с д.2 по д.5, д.7, д.8, с д.10 по д.13, с д.15 по д.17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22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Кооперативная с д.2 по д.18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23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Горького д. 2, д.6, д.8, д.17, д.19, д.20, д.22а, с д.27 по д.30, д.37,д.41, д.43, д.47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24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Луговая с д.1 по д.16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25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 xml:space="preserve">ул. Заречная д.1, д.1а, д.1б, 1в, д.2а, д.6, д.11, д.12, д.14, д.25 по д. 28, д.34 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26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Индивидуальная д.3, д.5, д.7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27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Совхозная д.12. д.18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28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Озерная д.4</w:t>
            </w:r>
          </w:p>
        </w:tc>
      </w:tr>
      <w:tr w:rsidR="0007137F" w:rsidTr="007B3F2A">
        <w:tc>
          <w:tcPr>
            <w:tcW w:w="1606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29</w:t>
            </w:r>
          </w:p>
        </w:tc>
        <w:tc>
          <w:tcPr>
            <w:tcW w:w="7750" w:type="dxa"/>
          </w:tcPr>
          <w:p w:rsidR="0007137F" w:rsidRPr="007B3F2A" w:rsidRDefault="0007137F" w:rsidP="007B3F2A">
            <w:pPr>
              <w:pStyle w:val="Tablecaption1"/>
              <w:shd w:val="clear" w:color="auto" w:fill="auto"/>
              <w:spacing w:after="120" w:line="240" w:lineRule="exact"/>
              <w:jc w:val="center"/>
              <w:rPr>
                <w:rStyle w:val="Tablecaption0"/>
              </w:rPr>
            </w:pPr>
            <w:r w:rsidRPr="007B3F2A">
              <w:rPr>
                <w:rStyle w:val="Tablecaption0"/>
              </w:rPr>
              <w:t>ул. Железнодорожная д.5, д.7, д.11, д.18, д.20, д.21, с д.23 по д. 28, д.30, д.31, д.36, д.38, д.45, д.50 по д.52</w:t>
            </w:r>
          </w:p>
        </w:tc>
      </w:tr>
    </w:tbl>
    <w:p w:rsidR="0007137F" w:rsidRDefault="0007137F" w:rsidP="00AE2C74">
      <w:pPr>
        <w:pStyle w:val="Tablecaption1"/>
        <w:shd w:val="clear" w:color="auto" w:fill="auto"/>
        <w:spacing w:line="240" w:lineRule="exact"/>
        <w:rPr>
          <w:rStyle w:val="Tablecaption0"/>
        </w:rPr>
        <w:sectPr w:rsidR="0007137F" w:rsidSect="00344739">
          <w:pgSz w:w="11909" w:h="16838"/>
          <w:pgMar w:top="567" w:right="567" w:bottom="567" w:left="1701" w:header="0" w:footer="6" w:gutter="0"/>
          <w:pgNumType w:start="2"/>
          <w:cols w:space="720"/>
          <w:noEndnote/>
          <w:docGrid w:linePitch="360"/>
        </w:sectPr>
      </w:pPr>
    </w:p>
    <w:p w:rsidR="0007137F" w:rsidRPr="002501A1" w:rsidRDefault="0007137F" w:rsidP="001D0C1F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2501A1">
        <w:rPr>
          <w:rStyle w:val="1"/>
          <w:lang w:eastAsia="en-US"/>
        </w:rPr>
        <w:t xml:space="preserve">Приложение № </w:t>
      </w:r>
      <w:r>
        <w:rPr>
          <w:rStyle w:val="1"/>
          <w:lang w:eastAsia="en-US"/>
        </w:rPr>
        <w:t>13</w:t>
      </w:r>
    </w:p>
    <w:p w:rsidR="0007137F" w:rsidRPr="002501A1" w:rsidRDefault="0007137F" w:rsidP="001D0C1F">
      <w:pPr>
        <w:pStyle w:val="NoSpacing"/>
        <w:spacing w:after="120" w:line="240" w:lineRule="exact"/>
        <w:ind w:left="11057"/>
        <w:jc w:val="center"/>
        <w:rPr>
          <w:rStyle w:val="1"/>
          <w:lang w:eastAsia="en-US"/>
        </w:rPr>
      </w:pPr>
      <w:r w:rsidRPr="002501A1">
        <w:rPr>
          <w:rStyle w:val="1"/>
          <w:lang w:eastAsia="en-US"/>
        </w:rPr>
        <w:t>к муниципальной программе</w:t>
      </w:r>
    </w:p>
    <w:p w:rsidR="0007137F" w:rsidRDefault="0007137F" w:rsidP="00E220AE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07137F" w:rsidRPr="00B72CEE" w:rsidRDefault="0007137F" w:rsidP="00E220AE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07137F" w:rsidRPr="00B72CEE" w:rsidRDefault="0007137F" w:rsidP="00E220AE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  <w:b/>
          <w:bCs/>
        </w:rPr>
      </w:pPr>
    </w:p>
    <w:p w:rsidR="0007137F" w:rsidRPr="00FC7998" w:rsidRDefault="0007137F" w:rsidP="00FC799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FC7998">
        <w:rPr>
          <w:rFonts w:ascii="Times New Roman" w:hAnsi="Times New Roman" w:cs="Times New Roman"/>
          <w:bCs/>
        </w:rPr>
        <w:t>РЕСУРСНОЕ ОБЕСПЕЧЕНИЕ</w:t>
      </w:r>
    </w:p>
    <w:p w:rsidR="0007137F" w:rsidRPr="00FC7998" w:rsidRDefault="0007137F" w:rsidP="00FC799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Cs/>
        </w:rPr>
      </w:pPr>
      <w:r w:rsidRPr="00FC7998">
        <w:rPr>
          <w:rFonts w:ascii="Times New Roman" w:hAnsi="Times New Roman" w:cs="Times New Roman"/>
          <w:bCs/>
        </w:rPr>
        <w:t>реа</w:t>
      </w:r>
      <w:r>
        <w:rPr>
          <w:rFonts w:ascii="Times New Roman" w:hAnsi="Times New Roman" w:cs="Times New Roman"/>
          <w:bCs/>
        </w:rPr>
        <w:t xml:space="preserve">лизации муниципальной программы за счет средств </w:t>
      </w:r>
      <w:r w:rsidRPr="00FC7998">
        <w:rPr>
          <w:rFonts w:ascii="Times New Roman" w:hAnsi="Times New Roman" w:cs="Times New Roman"/>
          <w:bCs/>
        </w:rPr>
        <w:t xml:space="preserve">бюджета </w:t>
      </w:r>
      <w:r>
        <w:rPr>
          <w:rFonts w:ascii="Times New Roman" w:hAnsi="Times New Roman" w:cs="Times New Roman"/>
          <w:bCs/>
        </w:rPr>
        <w:t>Селихинского сельского</w:t>
      </w:r>
      <w:r w:rsidRPr="00FC7998">
        <w:rPr>
          <w:rFonts w:ascii="Times New Roman" w:hAnsi="Times New Roman" w:cs="Times New Roman"/>
          <w:bCs/>
        </w:rPr>
        <w:t xml:space="preserve"> поселения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br/>
        <w:t>прогнозная (справочная) оценка средств краевого бюджета и средств заинтересованных лиц и (или) организаций</w:t>
      </w:r>
    </w:p>
    <w:p w:rsidR="0007137F" w:rsidRPr="005C3C49" w:rsidRDefault="0007137F" w:rsidP="00E220AE">
      <w:pPr>
        <w:autoSpaceDE w:val="0"/>
        <w:autoSpaceDN w:val="0"/>
        <w:adjustRightInd w:val="0"/>
        <w:ind w:right="1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2916"/>
        <w:gridCol w:w="2935"/>
        <w:gridCol w:w="1276"/>
        <w:gridCol w:w="1428"/>
        <w:gridCol w:w="1407"/>
        <w:gridCol w:w="1275"/>
        <w:gridCol w:w="1224"/>
        <w:gridCol w:w="1302"/>
        <w:gridCol w:w="1302"/>
      </w:tblGrid>
      <w:tr w:rsidR="0007137F" w:rsidRPr="00DA0F61" w:rsidTr="001D0C1F">
        <w:tc>
          <w:tcPr>
            <w:tcW w:w="670" w:type="dxa"/>
            <w:vMerge w:val="restart"/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916" w:type="dxa"/>
            <w:vMerge w:val="restart"/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Наименование подпр</w:t>
            </w:r>
            <w:r w:rsidRPr="00DA0F61">
              <w:rPr>
                <w:rFonts w:ascii="Times New Roman" w:hAnsi="Times New Roman" w:cs="Times New Roman"/>
                <w:color w:val="auto"/>
              </w:rPr>
              <w:t>о</w:t>
            </w:r>
            <w:r w:rsidRPr="00DA0F61">
              <w:rPr>
                <w:rFonts w:ascii="Times New Roman" w:hAnsi="Times New Roman" w:cs="Times New Roman"/>
                <w:color w:val="auto"/>
              </w:rPr>
              <w:t>граммы, основного мер</w:t>
            </w:r>
            <w:r w:rsidRPr="00DA0F61">
              <w:rPr>
                <w:rFonts w:ascii="Times New Roman" w:hAnsi="Times New Roman" w:cs="Times New Roman"/>
                <w:color w:val="auto"/>
              </w:rPr>
              <w:t>о</w:t>
            </w:r>
            <w:r w:rsidRPr="00DA0F61">
              <w:rPr>
                <w:rFonts w:ascii="Times New Roman" w:hAnsi="Times New Roman" w:cs="Times New Roman"/>
                <w:color w:val="auto"/>
              </w:rPr>
              <w:t>приятия, мероприятия</w:t>
            </w:r>
          </w:p>
        </w:tc>
        <w:tc>
          <w:tcPr>
            <w:tcW w:w="2935" w:type="dxa"/>
            <w:vMerge w:val="restart"/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Ответственный исполн</w:t>
            </w:r>
            <w:r w:rsidRPr="00DA0F61">
              <w:rPr>
                <w:rFonts w:ascii="Times New Roman" w:hAnsi="Times New Roman" w:cs="Times New Roman"/>
                <w:color w:val="auto"/>
              </w:rPr>
              <w:t>и</w:t>
            </w:r>
            <w:r w:rsidRPr="00DA0F61">
              <w:rPr>
                <w:rFonts w:ascii="Times New Roman" w:hAnsi="Times New Roman" w:cs="Times New Roman"/>
                <w:color w:val="auto"/>
              </w:rPr>
              <w:t>тель, соисполнитель</w:t>
            </w:r>
          </w:p>
        </w:tc>
        <w:tc>
          <w:tcPr>
            <w:tcW w:w="9214" w:type="dxa"/>
            <w:gridSpan w:val="7"/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Расходы по годам (</w:t>
            </w:r>
            <w:r>
              <w:rPr>
                <w:rFonts w:ascii="Times New Roman" w:hAnsi="Times New Roman" w:cs="Times New Roman"/>
                <w:color w:val="auto"/>
              </w:rPr>
              <w:t>тыс</w:t>
            </w:r>
            <w:r w:rsidRPr="00DA0F61">
              <w:rPr>
                <w:rFonts w:ascii="Times New Roman" w:hAnsi="Times New Roman" w:cs="Times New Roman"/>
                <w:color w:val="auto"/>
              </w:rPr>
              <w:t>. рублей)</w:t>
            </w:r>
          </w:p>
        </w:tc>
      </w:tr>
      <w:tr w:rsidR="0007137F" w:rsidRPr="00DA0F61" w:rsidTr="001D0C1F">
        <w:tc>
          <w:tcPr>
            <w:tcW w:w="670" w:type="dxa"/>
            <w:vMerge/>
          </w:tcPr>
          <w:p w:rsidR="0007137F" w:rsidRPr="00DA0F61" w:rsidRDefault="0007137F" w:rsidP="00DA0F61">
            <w:pPr>
              <w:widowControl/>
              <w:spacing w:before="60" w:after="6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16" w:type="dxa"/>
            <w:vMerge/>
          </w:tcPr>
          <w:p w:rsidR="0007137F" w:rsidRPr="00DA0F61" w:rsidRDefault="0007137F" w:rsidP="00DA0F61">
            <w:pPr>
              <w:widowControl/>
              <w:spacing w:before="60" w:after="6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35" w:type="dxa"/>
            <w:vMerge/>
          </w:tcPr>
          <w:p w:rsidR="0007137F" w:rsidRPr="00DA0F61" w:rsidRDefault="0007137F" w:rsidP="00DA0F61">
            <w:pPr>
              <w:widowControl/>
              <w:spacing w:before="60" w:after="6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2018</w:t>
            </w:r>
          </w:p>
        </w:tc>
        <w:tc>
          <w:tcPr>
            <w:tcW w:w="1428" w:type="dxa"/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2019</w:t>
            </w:r>
          </w:p>
        </w:tc>
        <w:tc>
          <w:tcPr>
            <w:tcW w:w="1407" w:type="dxa"/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2020</w:t>
            </w:r>
          </w:p>
        </w:tc>
        <w:tc>
          <w:tcPr>
            <w:tcW w:w="1275" w:type="dxa"/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1224" w:type="dxa"/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1302" w:type="dxa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2023</w:t>
            </w:r>
          </w:p>
        </w:tc>
        <w:tc>
          <w:tcPr>
            <w:tcW w:w="1302" w:type="dxa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2024</w:t>
            </w:r>
          </w:p>
        </w:tc>
      </w:tr>
    </w:tbl>
    <w:p w:rsidR="0007137F" w:rsidRPr="00DA0F61" w:rsidRDefault="0007137F" w:rsidP="00DA0F61">
      <w:pPr>
        <w:widowControl/>
        <w:jc w:val="both"/>
        <w:rPr>
          <w:rFonts w:ascii="Times New Roman CYR" w:hAnsi="Times New Roman CYR" w:cs="Times New Roman"/>
          <w:color w:val="auto"/>
          <w:sz w:val="2"/>
          <w:szCs w:val="2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35"/>
        <w:gridCol w:w="2977"/>
        <w:gridCol w:w="1276"/>
        <w:gridCol w:w="1417"/>
        <w:gridCol w:w="1418"/>
        <w:gridCol w:w="1275"/>
        <w:gridCol w:w="1276"/>
        <w:gridCol w:w="1276"/>
        <w:gridCol w:w="1276"/>
      </w:tblGrid>
      <w:tr w:rsidR="0007137F" w:rsidRPr="00DA0F61" w:rsidTr="001D0C1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F" w:rsidRPr="00DA0F61" w:rsidRDefault="0007137F" w:rsidP="00DA0F61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07137F" w:rsidRPr="00DA0F61" w:rsidTr="001D0C1F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137F" w:rsidRPr="00DA0F61" w:rsidRDefault="0007137F" w:rsidP="00AE2C74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1 707,7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3452,44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37F" w:rsidRPr="00DA0F61" w:rsidTr="001D0C1F">
        <w:trPr>
          <w:trHeight w:val="1183"/>
        </w:trPr>
        <w:tc>
          <w:tcPr>
            <w:tcW w:w="709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07137F" w:rsidRPr="00DA0F61" w:rsidRDefault="0007137F" w:rsidP="005B2A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 xml:space="preserve">в том числе, средства 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>
              <w:rPr>
                <w:rFonts w:ascii="Times New Roman" w:hAnsi="Times New Roman" w:cs="Times New Roman"/>
                <w:color w:val="auto"/>
              </w:rPr>
              <w:t>ниципального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 </w:t>
            </w: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341,5</w:t>
            </w:r>
          </w:p>
        </w:tc>
        <w:tc>
          <w:tcPr>
            <w:tcW w:w="1417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423,8 </w:t>
            </w:r>
          </w:p>
        </w:tc>
        <w:tc>
          <w:tcPr>
            <w:tcW w:w="1418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37F" w:rsidRPr="00DA0F61" w:rsidTr="001D0C1F">
        <w:tc>
          <w:tcPr>
            <w:tcW w:w="709" w:type="dxa"/>
            <w:vMerge w:val="restart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835" w:type="dxa"/>
            <w:vMerge w:val="restart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Благоустройство двор</w:t>
            </w:r>
            <w:r w:rsidRPr="00DA0F61">
              <w:rPr>
                <w:rFonts w:ascii="Times New Roman" w:hAnsi="Times New Roman" w:cs="Times New Roman"/>
                <w:color w:val="auto"/>
              </w:rPr>
              <w:t>о</w:t>
            </w:r>
            <w:r w:rsidRPr="00DA0F61">
              <w:rPr>
                <w:rFonts w:ascii="Times New Roman" w:hAnsi="Times New Roman" w:cs="Times New Roman"/>
                <w:color w:val="auto"/>
              </w:rPr>
              <w:t>вых территорий мног</w:t>
            </w:r>
            <w:r w:rsidRPr="00DA0F61">
              <w:rPr>
                <w:rFonts w:ascii="Times New Roman" w:hAnsi="Times New Roman" w:cs="Times New Roman"/>
                <w:color w:val="auto"/>
              </w:rPr>
              <w:t>о</w:t>
            </w:r>
            <w:r w:rsidRPr="00DA0F61">
              <w:rPr>
                <w:rFonts w:ascii="Times New Roman" w:hAnsi="Times New Roman" w:cs="Times New Roman"/>
                <w:color w:val="auto"/>
              </w:rPr>
              <w:t>квартирных домов</w:t>
            </w:r>
          </w:p>
        </w:tc>
        <w:tc>
          <w:tcPr>
            <w:tcW w:w="2977" w:type="dxa"/>
          </w:tcPr>
          <w:p w:rsidR="0007137F" w:rsidRPr="00DA0F61" w:rsidRDefault="0007137F" w:rsidP="005B2A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сельского поселения</w:t>
            </w: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227,6</w:t>
            </w:r>
          </w:p>
        </w:tc>
        <w:tc>
          <w:tcPr>
            <w:tcW w:w="1417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Tablecaption0"/>
              </w:rPr>
              <w:t>23,8</w:t>
            </w:r>
          </w:p>
        </w:tc>
        <w:tc>
          <w:tcPr>
            <w:tcW w:w="1418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37F" w:rsidRPr="00DA0F61" w:rsidTr="001D0C1F">
        <w:trPr>
          <w:trHeight w:val="734"/>
        </w:trPr>
        <w:tc>
          <w:tcPr>
            <w:tcW w:w="709" w:type="dxa"/>
            <w:vMerge/>
          </w:tcPr>
          <w:p w:rsidR="0007137F" w:rsidRPr="00DA0F61" w:rsidRDefault="0007137F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</w:tcPr>
          <w:p w:rsidR="0007137F" w:rsidRPr="00DA0F61" w:rsidRDefault="0007137F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>
              <w:rPr>
                <w:rFonts w:ascii="Times New Roman" w:hAnsi="Times New Roman" w:cs="Times New Roman"/>
                <w:color w:val="auto"/>
              </w:rPr>
              <w:t>ниципального бюджета</w:t>
            </w:r>
            <w:r w:rsidRPr="00DA0F61">
              <w:rPr>
                <w:rFonts w:ascii="Times New Roman" w:hAnsi="Times New Roman" w:cs="Times New Roman"/>
                <w:color w:val="auto"/>
              </w:rPr>
              <w:t>, источником финансового обеспечения которых я</w:t>
            </w:r>
            <w:r w:rsidRPr="00DA0F61">
              <w:rPr>
                <w:rFonts w:ascii="Times New Roman" w:hAnsi="Times New Roman" w:cs="Times New Roman"/>
                <w:color w:val="auto"/>
              </w:rPr>
              <w:t>в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ляются средства </w:t>
            </w:r>
            <w:r>
              <w:rPr>
                <w:rFonts w:ascii="Times New Roman" w:hAnsi="Times New Roman" w:cs="Times New Roman"/>
                <w:color w:val="auto"/>
              </w:rPr>
              <w:t>краевого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</w:t>
            </w: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528,7</w:t>
            </w:r>
          </w:p>
        </w:tc>
        <w:tc>
          <w:tcPr>
            <w:tcW w:w="1417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214,5</w:t>
            </w:r>
          </w:p>
        </w:tc>
        <w:tc>
          <w:tcPr>
            <w:tcW w:w="1418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37F" w:rsidRPr="00DA0F61" w:rsidTr="001D0C1F">
        <w:tc>
          <w:tcPr>
            <w:tcW w:w="709" w:type="dxa"/>
            <w:vMerge w:val="restart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835" w:type="dxa"/>
            <w:vMerge w:val="restart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2338F4">
              <w:rPr>
                <w:rStyle w:val="1"/>
              </w:rPr>
              <w:t>Благоустройство общес</w:t>
            </w:r>
            <w:r w:rsidRPr="002338F4">
              <w:rPr>
                <w:rStyle w:val="1"/>
              </w:rPr>
              <w:t>т</w:t>
            </w:r>
            <w:r w:rsidRPr="002338F4">
              <w:rPr>
                <w:rStyle w:val="1"/>
              </w:rPr>
              <w:t>венных территорий</w:t>
            </w:r>
          </w:p>
        </w:tc>
        <w:tc>
          <w:tcPr>
            <w:tcW w:w="2977" w:type="dxa"/>
          </w:tcPr>
          <w:p w:rsidR="0007137F" w:rsidRPr="00DA0F61" w:rsidRDefault="0007137F" w:rsidP="005B2A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сельского поселения</w:t>
            </w: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113,8</w:t>
            </w:r>
          </w:p>
        </w:tc>
        <w:tc>
          <w:tcPr>
            <w:tcW w:w="1417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400,0</w:t>
            </w:r>
          </w:p>
        </w:tc>
        <w:tc>
          <w:tcPr>
            <w:tcW w:w="1418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37F" w:rsidRPr="00DA0F61" w:rsidTr="001D0C1F">
        <w:trPr>
          <w:trHeight w:val="1316"/>
        </w:trPr>
        <w:tc>
          <w:tcPr>
            <w:tcW w:w="709" w:type="dxa"/>
            <w:vMerge/>
          </w:tcPr>
          <w:p w:rsidR="0007137F" w:rsidRPr="00DA0F61" w:rsidRDefault="0007137F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</w:tcPr>
          <w:p w:rsidR="0007137F" w:rsidRPr="00DA0F61" w:rsidRDefault="0007137F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>
              <w:rPr>
                <w:rFonts w:ascii="Times New Roman" w:hAnsi="Times New Roman" w:cs="Times New Roman"/>
                <w:color w:val="auto"/>
              </w:rPr>
              <w:t>ниципального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бюджета, источником финансового обеспечения которых я</w:t>
            </w:r>
            <w:r w:rsidRPr="00DA0F61">
              <w:rPr>
                <w:rFonts w:ascii="Times New Roman" w:hAnsi="Times New Roman" w:cs="Times New Roman"/>
                <w:color w:val="auto"/>
              </w:rPr>
              <w:t>в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ляются средства </w:t>
            </w:r>
            <w:r>
              <w:rPr>
                <w:rFonts w:ascii="Times New Roman" w:hAnsi="Times New Roman" w:cs="Times New Roman"/>
                <w:color w:val="auto"/>
              </w:rPr>
              <w:t>краевого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</w:t>
            </w:r>
          </w:p>
        </w:tc>
        <w:tc>
          <w:tcPr>
            <w:tcW w:w="1276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837,3</w:t>
            </w:r>
          </w:p>
        </w:tc>
        <w:tc>
          <w:tcPr>
            <w:tcW w:w="1417" w:type="dxa"/>
          </w:tcPr>
          <w:p w:rsidR="0007137F" w:rsidRPr="00DA0F61" w:rsidRDefault="0007137F" w:rsidP="00DA0F61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Tablecaption0"/>
              </w:rPr>
              <w:t xml:space="preserve">2 814,05 </w:t>
            </w:r>
            <w:bookmarkStart w:id="3" w:name="_GoBack"/>
            <w:bookmarkEnd w:id="3"/>
          </w:p>
        </w:tc>
        <w:tc>
          <w:tcPr>
            <w:tcW w:w="1418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37F" w:rsidRPr="00DA0F61" w:rsidTr="001D0C1F">
        <w:trPr>
          <w:trHeight w:val="1316"/>
        </w:trPr>
        <w:tc>
          <w:tcPr>
            <w:tcW w:w="709" w:type="dxa"/>
            <w:vMerge w:val="restart"/>
          </w:tcPr>
          <w:p w:rsidR="0007137F" w:rsidRPr="00DA0F61" w:rsidRDefault="0007137F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835" w:type="dxa"/>
            <w:vMerge w:val="restart"/>
          </w:tcPr>
          <w:p w:rsidR="0007137F" w:rsidRPr="00DA0F61" w:rsidRDefault="0007137F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338F4">
              <w:rPr>
                <w:rStyle w:val="1"/>
              </w:rPr>
              <w:t>Организация и провед</w:t>
            </w:r>
            <w:r w:rsidRPr="002338F4">
              <w:rPr>
                <w:rStyle w:val="1"/>
              </w:rPr>
              <w:t>е</w:t>
            </w:r>
            <w:r w:rsidRPr="002338F4">
              <w:rPr>
                <w:rStyle w:val="1"/>
              </w:rPr>
              <w:t>ние общественных обс</w:t>
            </w:r>
            <w:r w:rsidRPr="002338F4">
              <w:rPr>
                <w:rStyle w:val="1"/>
              </w:rPr>
              <w:t>у</w:t>
            </w:r>
            <w:r w:rsidRPr="002338F4">
              <w:rPr>
                <w:rStyle w:val="1"/>
              </w:rPr>
              <w:t>ждений с гражданами и организациями городск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го поселения, в том числе путем проведения ре</w:t>
            </w:r>
            <w:r w:rsidRPr="002338F4">
              <w:rPr>
                <w:rStyle w:val="1"/>
              </w:rPr>
              <w:t>й</w:t>
            </w:r>
            <w:r w:rsidRPr="002338F4">
              <w:rPr>
                <w:rStyle w:val="1"/>
              </w:rPr>
              <w:t>тингового голосования по выбору общественных территорий и (или) мер</w:t>
            </w:r>
            <w:r w:rsidRPr="002338F4">
              <w:rPr>
                <w:rStyle w:val="1"/>
              </w:rPr>
              <w:t>о</w:t>
            </w:r>
            <w:r w:rsidRPr="002338F4">
              <w:rPr>
                <w:rStyle w:val="1"/>
              </w:rPr>
              <w:t>приятий по благоустро</w:t>
            </w:r>
            <w:r w:rsidRPr="002338F4">
              <w:rPr>
                <w:rStyle w:val="1"/>
              </w:rPr>
              <w:t>й</w:t>
            </w:r>
            <w:r>
              <w:rPr>
                <w:rStyle w:val="1"/>
              </w:rPr>
              <w:t>ству обще</w:t>
            </w:r>
            <w:r w:rsidRPr="002338F4">
              <w:rPr>
                <w:rStyle w:val="1"/>
              </w:rPr>
              <w:t>ственных те</w:t>
            </w:r>
            <w:r w:rsidRPr="002338F4">
              <w:rPr>
                <w:rStyle w:val="1"/>
              </w:rPr>
              <w:t>р</w:t>
            </w:r>
            <w:r w:rsidRPr="002338F4">
              <w:rPr>
                <w:rStyle w:val="1"/>
              </w:rPr>
              <w:t>риторий</w:t>
            </w:r>
          </w:p>
        </w:tc>
        <w:tc>
          <w:tcPr>
            <w:tcW w:w="2977" w:type="dxa"/>
          </w:tcPr>
          <w:p w:rsidR="0007137F" w:rsidRPr="00DA0F61" w:rsidRDefault="0007137F" w:rsidP="005B2A2A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сельского поселения</w:t>
            </w: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417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418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5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</w:tr>
      <w:tr w:rsidR="0007137F" w:rsidRPr="00DA0F61" w:rsidTr="001D0C1F">
        <w:trPr>
          <w:trHeight w:val="1316"/>
        </w:trPr>
        <w:tc>
          <w:tcPr>
            <w:tcW w:w="709" w:type="dxa"/>
            <w:vMerge/>
          </w:tcPr>
          <w:p w:rsidR="0007137F" w:rsidRPr="00DA0F61" w:rsidRDefault="0007137F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</w:tcPr>
          <w:p w:rsidR="0007137F" w:rsidRPr="00DA0F61" w:rsidRDefault="0007137F" w:rsidP="00DA0F61">
            <w:pPr>
              <w:widowControl/>
              <w:spacing w:after="120" w:line="240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A0F61">
              <w:rPr>
                <w:rFonts w:ascii="Times New Roman" w:hAnsi="Times New Roman" w:cs="Times New Roman"/>
                <w:color w:val="auto"/>
              </w:rPr>
              <w:t xml:space="preserve">в том числе средства 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>
              <w:rPr>
                <w:rFonts w:ascii="Times New Roman" w:hAnsi="Times New Roman" w:cs="Times New Roman"/>
                <w:color w:val="auto"/>
              </w:rPr>
              <w:t>ниципального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бюджета, источником финансового обеспечения которых я</w:t>
            </w:r>
            <w:r w:rsidRPr="00DA0F61">
              <w:rPr>
                <w:rFonts w:ascii="Times New Roman" w:hAnsi="Times New Roman" w:cs="Times New Roman"/>
                <w:color w:val="auto"/>
              </w:rPr>
              <w:t>в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ляются средства </w:t>
            </w:r>
            <w:r>
              <w:rPr>
                <w:rFonts w:ascii="Times New Roman" w:hAnsi="Times New Roman" w:cs="Times New Roman"/>
                <w:color w:val="auto"/>
              </w:rPr>
              <w:t>краевого</w:t>
            </w:r>
            <w:r w:rsidRPr="00DA0F61">
              <w:rPr>
                <w:rFonts w:ascii="Times New Roman" w:hAnsi="Times New Roman" w:cs="Times New Roman"/>
                <w:color w:val="auto"/>
              </w:rPr>
              <w:t xml:space="preserve"> бюджета</w:t>
            </w: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417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418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5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276" w:type="dxa"/>
          </w:tcPr>
          <w:p w:rsidR="0007137F" w:rsidRPr="00DA0F61" w:rsidRDefault="0007137F" w:rsidP="002A07D6">
            <w:pPr>
              <w:autoSpaceDE w:val="0"/>
              <w:autoSpaceDN w:val="0"/>
              <w:spacing w:after="120"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0,000</w:t>
            </w:r>
          </w:p>
        </w:tc>
      </w:tr>
    </w:tbl>
    <w:p w:rsidR="0007137F" w:rsidRPr="00DB51EF" w:rsidRDefault="0007137F" w:rsidP="001D0C1F">
      <w:pPr>
        <w:pStyle w:val="NoSpacing"/>
        <w:spacing w:after="120" w:line="240" w:lineRule="exact"/>
        <w:rPr>
          <w:rFonts w:ascii="Times New Roman" w:hAnsi="Times New Roman"/>
        </w:rPr>
      </w:pPr>
    </w:p>
    <w:sectPr w:rsidR="0007137F" w:rsidRPr="00DB51EF" w:rsidSect="001D0C1F">
      <w:headerReference w:type="default" r:id="rId12"/>
      <w:pgSz w:w="16838" w:h="11909" w:orient="landscape"/>
      <w:pgMar w:top="1701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7F" w:rsidRDefault="0007137F">
      <w:r>
        <w:separator/>
      </w:r>
    </w:p>
  </w:endnote>
  <w:endnote w:type="continuationSeparator" w:id="0">
    <w:p w:rsidR="0007137F" w:rsidRDefault="00071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7F" w:rsidRDefault="0007137F"/>
  </w:footnote>
  <w:footnote w:type="continuationSeparator" w:id="0">
    <w:p w:rsidR="0007137F" w:rsidRDefault="0007137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7F" w:rsidRDefault="000713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292.9pt;margin-top:168.1pt;width:6.0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" filled="f" stroked="f">
          <v:textbox style="mso-fit-shape-to-text:t" inset="0,0,0,0">
            <w:txbxContent>
              <w:p w:rsidR="0007137F" w:rsidRDefault="0007137F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486"/>
    <w:multiLevelType w:val="hybridMultilevel"/>
    <w:tmpl w:val="7E0025A2"/>
    <w:lvl w:ilvl="0" w:tplc="7F08EB04">
      <w:start w:val="4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">
    <w:nsid w:val="080305FA"/>
    <w:multiLevelType w:val="hybridMultilevel"/>
    <w:tmpl w:val="F7B6AF24"/>
    <w:lvl w:ilvl="0" w:tplc="1C60CF36">
      <w:start w:val="2"/>
      <w:numFmt w:val="decimal"/>
      <w:lvlText w:val="%1."/>
      <w:lvlJc w:val="left"/>
      <w:pPr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  <w:rPr>
        <w:rFonts w:cs="Times New Roman"/>
      </w:rPr>
    </w:lvl>
  </w:abstractNum>
  <w:abstractNum w:abstractNumId="2">
    <w:nsid w:val="09997113"/>
    <w:multiLevelType w:val="multilevel"/>
    <w:tmpl w:val="F5962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93160B"/>
    <w:multiLevelType w:val="multilevel"/>
    <w:tmpl w:val="97A04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7E3174"/>
    <w:multiLevelType w:val="multilevel"/>
    <w:tmpl w:val="B35A08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354638"/>
    <w:multiLevelType w:val="hybridMultilevel"/>
    <w:tmpl w:val="76DA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8B688F"/>
    <w:multiLevelType w:val="multilevel"/>
    <w:tmpl w:val="28021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D441800"/>
    <w:multiLevelType w:val="hybridMultilevel"/>
    <w:tmpl w:val="92EA933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3138A7"/>
    <w:multiLevelType w:val="multilevel"/>
    <w:tmpl w:val="3870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7850F4"/>
    <w:multiLevelType w:val="hybridMultilevel"/>
    <w:tmpl w:val="1152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307740"/>
    <w:multiLevelType w:val="hybridMultilevel"/>
    <w:tmpl w:val="4C389022"/>
    <w:lvl w:ilvl="0" w:tplc="53B6E9EA">
      <w:start w:val="1"/>
      <w:numFmt w:val="decimal"/>
      <w:lvlText w:val="%1)"/>
      <w:lvlJc w:val="left"/>
      <w:pPr>
        <w:ind w:left="1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11">
    <w:nsid w:val="4E19499A"/>
    <w:multiLevelType w:val="hybridMultilevel"/>
    <w:tmpl w:val="7E0025A2"/>
    <w:lvl w:ilvl="0" w:tplc="7F08EB04">
      <w:start w:val="4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2">
    <w:nsid w:val="56E14BC7"/>
    <w:multiLevelType w:val="multilevel"/>
    <w:tmpl w:val="A05685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9060B0A"/>
    <w:multiLevelType w:val="hybridMultilevel"/>
    <w:tmpl w:val="219A9CF0"/>
    <w:lvl w:ilvl="0" w:tplc="D92ACB62">
      <w:start w:val="9"/>
      <w:numFmt w:val="decimal"/>
      <w:lvlText w:val="%1."/>
      <w:lvlJc w:val="left"/>
      <w:pPr>
        <w:ind w:left="3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14">
    <w:nsid w:val="5D0844AA"/>
    <w:multiLevelType w:val="hybridMultilevel"/>
    <w:tmpl w:val="172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C26411"/>
    <w:multiLevelType w:val="hybridMultilevel"/>
    <w:tmpl w:val="BB9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416023"/>
    <w:multiLevelType w:val="multilevel"/>
    <w:tmpl w:val="B6B6F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6F01927"/>
    <w:multiLevelType w:val="hybridMultilevel"/>
    <w:tmpl w:val="99724F4E"/>
    <w:lvl w:ilvl="0" w:tplc="EE3AC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0576F8"/>
    <w:multiLevelType w:val="multilevel"/>
    <w:tmpl w:val="B98E16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9F20F4A"/>
    <w:multiLevelType w:val="hybridMultilevel"/>
    <w:tmpl w:val="88E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16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14"/>
  </w:num>
  <w:num w:numId="13">
    <w:abstractNumId w:val="7"/>
  </w:num>
  <w:num w:numId="14">
    <w:abstractNumId w:val="13"/>
  </w:num>
  <w:num w:numId="15">
    <w:abstractNumId w:val="11"/>
  </w:num>
  <w:num w:numId="16">
    <w:abstractNumId w:val="17"/>
  </w:num>
  <w:num w:numId="17">
    <w:abstractNumId w:val="9"/>
  </w:num>
  <w:num w:numId="18">
    <w:abstractNumId w:val="15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A16"/>
    <w:rsid w:val="00001E22"/>
    <w:rsid w:val="000043B0"/>
    <w:rsid w:val="00024821"/>
    <w:rsid w:val="00024EF4"/>
    <w:rsid w:val="000337F6"/>
    <w:rsid w:val="000367D6"/>
    <w:rsid w:val="000373ED"/>
    <w:rsid w:val="00044DF9"/>
    <w:rsid w:val="000456AF"/>
    <w:rsid w:val="00045B7A"/>
    <w:rsid w:val="00047DD2"/>
    <w:rsid w:val="00054398"/>
    <w:rsid w:val="00056A41"/>
    <w:rsid w:val="0007137F"/>
    <w:rsid w:val="00080975"/>
    <w:rsid w:val="00086EEC"/>
    <w:rsid w:val="000A437A"/>
    <w:rsid w:val="000A680A"/>
    <w:rsid w:val="000B175F"/>
    <w:rsid w:val="000B2272"/>
    <w:rsid w:val="000B3C8F"/>
    <w:rsid w:val="000C0B3F"/>
    <w:rsid w:val="000C22FE"/>
    <w:rsid w:val="000C242C"/>
    <w:rsid w:val="000C6091"/>
    <w:rsid w:val="000E5788"/>
    <w:rsid w:val="000E7782"/>
    <w:rsid w:val="000F531F"/>
    <w:rsid w:val="000F5AB8"/>
    <w:rsid w:val="000F6C91"/>
    <w:rsid w:val="00102704"/>
    <w:rsid w:val="00103181"/>
    <w:rsid w:val="00103664"/>
    <w:rsid w:val="001130FE"/>
    <w:rsid w:val="00115244"/>
    <w:rsid w:val="00120E5C"/>
    <w:rsid w:val="00123F82"/>
    <w:rsid w:val="00127FB1"/>
    <w:rsid w:val="001334B3"/>
    <w:rsid w:val="00142950"/>
    <w:rsid w:val="00145492"/>
    <w:rsid w:val="001465CC"/>
    <w:rsid w:val="001501D3"/>
    <w:rsid w:val="0016007C"/>
    <w:rsid w:val="00162D24"/>
    <w:rsid w:val="00176B1B"/>
    <w:rsid w:val="00183B43"/>
    <w:rsid w:val="001851B1"/>
    <w:rsid w:val="00187159"/>
    <w:rsid w:val="00192157"/>
    <w:rsid w:val="00195ECE"/>
    <w:rsid w:val="001A257D"/>
    <w:rsid w:val="001A6765"/>
    <w:rsid w:val="001A7C32"/>
    <w:rsid w:val="001A7C7C"/>
    <w:rsid w:val="001B2087"/>
    <w:rsid w:val="001B7144"/>
    <w:rsid w:val="001C14D7"/>
    <w:rsid w:val="001C2FF3"/>
    <w:rsid w:val="001C583F"/>
    <w:rsid w:val="001D0A1A"/>
    <w:rsid w:val="001D0C1F"/>
    <w:rsid w:val="001D236D"/>
    <w:rsid w:val="001E2A51"/>
    <w:rsid w:val="001E44DF"/>
    <w:rsid w:val="001F0AE0"/>
    <w:rsid w:val="002030DF"/>
    <w:rsid w:val="00214A87"/>
    <w:rsid w:val="0022025C"/>
    <w:rsid w:val="002246E9"/>
    <w:rsid w:val="002257A9"/>
    <w:rsid w:val="0023022F"/>
    <w:rsid w:val="002338F4"/>
    <w:rsid w:val="002404A1"/>
    <w:rsid w:val="00245F35"/>
    <w:rsid w:val="00247A82"/>
    <w:rsid w:val="002501A1"/>
    <w:rsid w:val="00252F13"/>
    <w:rsid w:val="00253A95"/>
    <w:rsid w:val="00256503"/>
    <w:rsid w:val="00256DA3"/>
    <w:rsid w:val="00257571"/>
    <w:rsid w:val="00257810"/>
    <w:rsid w:val="00265175"/>
    <w:rsid w:val="00287FC5"/>
    <w:rsid w:val="00292BC9"/>
    <w:rsid w:val="0029447D"/>
    <w:rsid w:val="002A07D6"/>
    <w:rsid w:val="002A3726"/>
    <w:rsid w:val="002A52BC"/>
    <w:rsid w:val="002B02E5"/>
    <w:rsid w:val="002B2755"/>
    <w:rsid w:val="002F1B83"/>
    <w:rsid w:val="0031161E"/>
    <w:rsid w:val="003135E4"/>
    <w:rsid w:val="003242E7"/>
    <w:rsid w:val="00336327"/>
    <w:rsid w:val="00344587"/>
    <w:rsid w:val="00344739"/>
    <w:rsid w:val="00344EE9"/>
    <w:rsid w:val="00345412"/>
    <w:rsid w:val="0035085F"/>
    <w:rsid w:val="00351F1E"/>
    <w:rsid w:val="00352905"/>
    <w:rsid w:val="00362D96"/>
    <w:rsid w:val="00373C29"/>
    <w:rsid w:val="00385C56"/>
    <w:rsid w:val="00386924"/>
    <w:rsid w:val="00392B73"/>
    <w:rsid w:val="003A06A2"/>
    <w:rsid w:val="003A6AFC"/>
    <w:rsid w:val="003A6F3C"/>
    <w:rsid w:val="003B4B3E"/>
    <w:rsid w:val="003C1B7A"/>
    <w:rsid w:val="003D0E4C"/>
    <w:rsid w:val="003D6BAB"/>
    <w:rsid w:val="003E22E7"/>
    <w:rsid w:val="003E3C38"/>
    <w:rsid w:val="003E4190"/>
    <w:rsid w:val="003E626F"/>
    <w:rsid w:val="003F63A1"/>
    <w:rsid w:val="004101D8"/>
    <w:rsid w:val="004138D1"/>
    <w:rsid w:val="004158DF"/>
    <w:rsid w:val="00431198"/>
    <w:rsid w:val="00431D67"/>
    <w:rsid w:val="00436F19"/>
    <w:rsid w:val="00440AF4"/>
    <w:rsid w:val="0044719B"/>
    <w:rsid w:val="00447BC5"/>
    <w:rsid w:val="004551A9"/>
    <w:rsid w:val="00456531"/>
    <w:rsid w:val="00461FB6"/>
    <w:rsid w:val="00462276"/>
    <w:rsid w:val="00462393"/>
    <w:rsid w:val="00471951"/>
    <w:rsid w:val="00475BF3"/>
    <w:rsid w:val="00476577"/>
    <w:rsid w:val="00476584"/>
    <w:rsid w:val="00496191"/>
    <w:rsid w:val="004A66D5"/>
    <w:rsid w:val="004B27C1"/>
    <w:rsid w:val="004B7C38"/>
    <w:rsid w:val="004C7544"/>
    <w:rsid w:val="004D3A84"/>
    <w:rsid w:val="004D645E"/>
    <w:rsid w:val="004E4A7D"/>
    <w:rsid w:val="004E6B3A"/>
    <w:rsid w:val="004F0846"/>
    <w:rsid w:val="004F29EC"/>
    <w:rsid w:val="00502495"/>
    <w:rsid w:val="00503CF6"/>
    <w:rsid w:val="00504A1C"/>
    <w:rsid w:val="005120C9"/>
    <w:rsid w:val="00530589"/>
    <w:rsid w:val="00532F49"/>
    <w:rsid w:val="00533C68"/>
    <w:rsid w:val="00544585"/>
    <w:rsid w:val="00555372"/>
    <w:rsid w:val="0055720C"/>
    <w:rsid w:val="00561310"/>
    <w:rsid w:val="00561338"/>
    <w:rsid w:val="005638FA"/>
    <w:rsid w:val="00576B2A"/>
    <w:rsid w:val="005866EB"/>
    <w:rsid w:val="00596838"/>
    <w:rsid w:val="005A0A46"/>
    <w:rsid w:val="005A4FF3"/>
    <w:rsid w:val="005A7D67"/>
    <w:rsid w:val="005B0880"/>
    <w:rsid w:val="005B0F6D"/>
    <w:rsid w:val="005B2A2A"/>
    <w:rsid w:val="005B702F"/>
    <w:rsid w:val="005B7938"/>
    <w:rsid w:val="005C0121"/>
    <w:rsid w:val="005C0EF3"/>
    <w:rsid w:val="005C1EE4"/>
    <w:rsid w:val="005C3C49"/>
    <w:rsid w:val="005C5EB2"/>
    <w:rsid w:val="005D4D3B"/>
    <w:rsid w:val="005E07C1"/>
    <w:rsid w:val="005E244F"/>
    <w:rsid w:val="005F29DD"/>
    <w:rsid w:val="00602A3D"/>
    <w:rsid w:val="0060583D"/>
    <w:rsid w:val="00610149"/>
    <w:rsid w:val="0061214C"/>
    <w:rsid w:val="00623339"/>
    <w:rsid w:val="0062409F"/>
    <w:rsid w:val="0063016F"/>
    <w:rsid w:val="00631ADC"/>
    <w:rsid w:val="00634169"/>
    <w:rsid w:val="00635ED0"/>
    <w:rsid w:val="00640A02"/>
    <w:rsid w:val="00650728"/>
    <w:rsid w:val="006507C1"/>
    <w:rsid w:val="00650D4C"/>
    <w:rsid w:val="006525C9"/>
    <w:rsid w:val="006550A3"/>
    <w:rsid w:val="00660B1C"/>
    <w:rsid w:val="006660A8"/>
    <w:rsid w:val="00683EEF"/>
    <w:rsid w:val="006855D8"/>
    <w:rsid w:val="00692DE9"/>
    <w:rsid w:val="00694889"/>
    <w:rsid w:val="006A32FE"/>
    <w:rsid w:val="006B0313"/>
    <w:rsid w:val="006B3D4B"/>
    <w:rsid w:val="006B440C"/>
    <w:rsid w:val="006C4617"/>
    <w:rsid w:val="006C4C28"/>
    <w:rsid w:val="006C74AB"/>
    <w:rsid w:val="006D3AC7"/>
    <w:rsid w:val="006D4791"/>
    <w:rsid w:val="006D6199"/>
    <w:rsid w:val="006D6F73"/>
    <w:rsid w:val="006E4F89"/>
    <w:rsid w:val="006E5168"/>
    <w:rsid w:val="006F1C29"/>
    <w:rsid w:val="00703C55"/>
    <w:rsid w:val="007122CF"/>
    <w:rsid w:val="00714A80"/>
    <w:rsid w:val="007235FE"/>
    <w:rsid w:val="00723714"/>
    <w:rsid w:val="007356BA"/>
    <w:rsid w:val="00736F11"/>
    <w:rsid w:val="007407BC"/>
    <w:rsid w:val="00745E76"/>
    <w:rsid w:val="0076222E"/>
    <w:rsid w:val="00762FE0"/>
    <w:rsid w:val="00764C71"/>
    <w:rsid w:val="00766A3D"/>
    <w:rsid w:val="00775EA0"/>
    <w:rsid w:val="00777C2D"/>
    <w:rsid w:val="007901BE"/>
    <w:rsid w:val="00790A41"/>
    <w:rsid w:val="00791845"/>
    <w:rsid w:val="00792F42"/>
    <w:rsid w:val="0079509A"/>
    <w:rsid w:val="007955AD"/>
    <w:rsid w:val="00796003"/>
    <w:rsid w:val="007A0F88"/>
    <w:rsid w:val="007A35C2"/>
    <w:rsid w:val="007B087D"/>
    <w:rsid w:val="007B09A2"/>
    <w:rsid w:val="007B3F2A"/>
    <w:rsid w:val="007B76F7"/>
    <w:rsid w:val="007C1482"/>
    <w:rsid w:val="007C3707"/>
    <w:rsid w:val="007D3BA0"/>
    <w:rsid w:val="007D5297"/>
    <w:rsid w:val="007D5A1D"/>
    <w:rsid w:val="007D5D29"/>
    <w:rsid w:val="007D6D46"/>
    <w:rsid w:val="007F05A4"/>
    <w:rsid w:val="007F1012"/>
    <w:rsid w:val="007F38CA"/>
    <w:rsid w:val="007F55AD"/>
    <w:rsid w:val="00802EB2"/>
    <w:rsid w:val="00804FD0"/>
    <w:rsid w:val="008170E7"/>
    <w:rsid w:val="00821871"/>
    <w:rsid w:val="0082223B"/>
    <w:rsid w:val="0082362F"/>
    <w:rsid w:val="00832982"/>
    <w:rsid w:val="00836FEA"/>
    <w:rsid w:val="0084574F"/>
    <w:rsid w:val="00846276"/>
    <w:rsid w:val="00846DE6"/>
    <w:rsid w:val="008645C4"/>
    <w:rsid w:val="008672A4"/>
    <w:rsid w:val="008756FB"/>
    <w:rsid w:val="00876AEF"/>
    <w:rsid w:val="008807FE"/>
    <w:rsid w:val="008822CF"/>
    <w:rsid w:val="0089007E"/>
    <w:rsid w:val="008978EB"/>
    <w:rsid w:val="008A61AA"/>
    <w:rsid w:val="008B1B4A"/>
    <w:rsid w:val="008B3D6A"/>
    <w:rsid w:val="008B456D"/>
    <w:rsid w:val="008C0789"/>
    <w:rsid w:val="008C1D4A"/>
    <w:rsid w:val="008C36CA"/>
    <w:rsid w:val="008C5BAE"/>
    <w:rsid w:val="008C6E75"/>
    <w:rsid w:val="008D0FB3"/>
    <w:rsid w:val="008D7A37"/>
    <w:rsid w:val="008E652F"/>
    <w:rsid w:val="008F108F"/>
    <w:rsid w:val="00901B72"/>
    <w:rsid w:val="00904284"/>
    <w:rsid w:val="00906F1F"/>
    <w:rsid w:val="00915BEE"/>
    <w:rsid w:val="009272C5"/>
    <w:rsid w:val="00932500"/>
    <w:rsid w:val="00932E2F"/>
    <w:rsid w:val="0094779D"/>
    <w:rsid w:val="00947A12"/>
    <w:rsid w:val="009506C9"/>
    <w:rsid w:val="009601EF"/>
    <w:rsid w:val="00960A93"/>
    <w:rsid w:val="009678CD"/>
    <w:rsid w:val="00972871"/>
    <w:rsid w:val="009760D3"/>
    <w:rsid w:val="0097748D"/>
    <w:rsid w:val="00977507"/>
    <w:rsid w:val="00981E5E"/>
    <w:rsid w:val="00985AD3"/>
    <w:rsid w:val="009B641E"/>
    <w:rsid w:val="009C5EAC"/>
    <w:rsid w:val="009C6D1B"/>
    <w:rsid w:val="009D1DF1"/>
    <w:rsid w:val="009D520B"/>
    <w:rsid w:val="009E5827"/>
    <w:rsid w:val="009E617E"/>
    <w:rsid w:val="009F1869"/>
    <w:rsid w:val="009F4BDA"/>
    <w:rsid w:val="00A07148"/>
    <w:rsid w:val="00A078F5"/>
    <w:rsid w:val="00A07B8C"/>
    <w:rsid w:val="00A25263"/>
    <w:rsid w:val="00A26AD3"/>
    <w:rsid w:val="00A314AC"/>
    <w:rsid w:val="00A31CCE"/>
    <w:rsid w:val="00A328F2"/>
    <w:rsid w:val="00A34184"/>
    <w:rsid w:val="00A35103"/>
    <w:rsid w:val="00A367B1"/>
    <w:rsid w:val="00A4612C"/>
    <w:rsid w:val="00A47F25"/>
    <w:rsid w:val="00A50644"/>
    <w:rsid w:val="00A51EA2"/>
    <w:rsid w:val="00A608C8"/>
    <w:rsid w:val="00A60E64"/>
    <w:rsid w:val="00A63522"/>
    <w:rsid w:val="00A63C40"/>
    <w:rsid w:val="00A63F90"/>
    <w:rsid w:val="00A6775E"/>
    <w:rsid w:val="00A80D5C"/>
    <w:rsid w:val="00A83093"/>
    <w:rsid w:val="00A9019E"/>
    <w:rsid w:val="00A91C93"/>
    <w:rsid w:val="00A932BF"/>
    <w:rsid w:val="00A93BC6"/>
    <w:rsid w:val="00A95912"/>
    <w:rsid w:val="00AA1139"/>
    <w:rsid w:val="00AA18B4"/>
    <w:rsid w:val="00AA3610"/>
    <w:rsid w:val="00AA7459"/>
    <w:rsid w:val="00AB05A8"/>
    <w:rsid w:val="00AB3C28"/>
    <w:rsid w:val="00AB49C3"/>
    <w:rsid w:val="00AB6BC8"/>
    <w:rsid w:val="00AB7309"/>
    <w:rsid w:val="00AC13D1"/>
    <w:rsid w:val="00AC705C"/>
    <w:rsid w:val="00AD3199"/>
    <w:rsid w:val="00AE2C74"/>
    <w:rsid w:val="00AE4736"/>
    <w:rsid w:val="00AE7F3C"/>
    <w:rsid w:val="00AF0291"/>
    <w:rsid w:val="00AF0BE7"/>
    <w:rsid w:val="00AF2565"/>
    <w:rsid w:val="00AF3732"/>
    <w:rsid w:val="00AF470F"/>
    <w:rsid w:val="00B027D4"/>
    <w:rsid w:val="00B02D05"/>
    <w:rsid w:val="00B04BDB"/>
    <w:rsid w:val="00B10C15"/>
    <w:rsid w:val="00B10C5A"/>
    <w:rsid w:val="00B11940"/>
    <w:rsid w:val="00B127B4"/>
    <w:rsid w:val="00B237A4"/>
    <w:rsid w:val="00B265C2"/>
    <w:rsid w:val="00B345B1"/>
    <w:rsid w:val="00B35F49"/>
    <w:rsid w:val="00B452B8"/>
    <w:rsid w:val="00B637D8"/>
    <w:rsid w:val="00B6422E"/>
    <w:rsid w:val="00B72CEE"/>
    <w:rsid w:val="00B83C3B"/>
    <w:rsid w:val="00B90054"/>
    <w:rsid w:val="00B937C3"/>
    <w:rsid w:val="00B93DDD"/>
    <w:rsid w:val="00B95D1C"/>
    <w:rsid w:val="00B96BF5"/>
    <w:rsid w:val="00BA3209"/>
    <w:rsid w:val="00BA46A8"/>
    <w:rsid w:val="00BB0DE7"/>
    <w:rsid w:val="00BC231A"/>
    <w:rsid w:val="00BC431B"/>
    <w:rsid w:val="00BC6EF8"/>
    <w:rsid w:val="00BD031C"/>
    <w:rsid w:val="00BD345B"/>
    <w:rsid w:val="00BD49BC"/>
    <w:rsid w:val="00BE1A22"/>
    <w:rsid w:val="00BF1BF3"/>
    <w:rsid w:val="00C00480"/>
    <w:rsid w:val="00C04551"/>
    <w:rsid w:val="00C22D4B"/>
    <w:rsid w:val="00C24DED"/>
    <w:rsid w:val="00C27B48"/>
    <w:rsid w:val="00C30690"/>
    <w:rsid w:val="00C37BF1"/>
    <w:rsid w:val="00C44396"/>
    <w:rsid w:val="00C45E96"/>
    <w:rsid w:val="00C465A3"/>
    <w:rsid w:val="00C5338A"/>
    <w:rsid w:val="00C546E7"/>
    <w:rsid w:val="00C574DB"/>
    <w:rsid w:val="00C62036"/>
    <w:rsid w:val="00C63AB6"/>
    <w:rsid w:val="00C66814"/>
    <w:rsid w:val="00C66946"/>
    <w:rsid w:val="00C73707"/>
    <w:rsid w:val="00C94CBC"/>
    <w:rsid w:val="00C96D42"/>
    <w:rsid w:val="00C976D0"/>
    <w:rsid w:val="00CA0E85"/>
    <w:rsid w:val="00CA2E4A"/>
    <w:rsid w:val="00CA7A4C"/>
    <w:rsid w:val="00CB09E1"/>
    <w:rsid w:val="00CB18DB"/>
    <w:rsid w:val="00CB4A16"/>
    <w:rsid w:val="00CB7706"/>
    <w:rsid w:val="00CB7BFE"/>
    <w:rsid w:val="00CC0002"/>
    <w:rsid w:val="00CC0654"/>
    <w:rsid w:val="00CC1E73"/>
    <w:rsid w:val="00CC7003"/>
    <w:rsid w:val="00CD727A"/>
    <w:rsid w:val="00CF38BD"/>
    <w:rsid w:val="00CF78F8"/>
    <w:rsid w:val="00D0270D"/>
    <w:rsid w:val="00D110F6"/>
    <w:rsid w:val="00D11BB2"/>
    <w:rsid w:val="00D16E90"/>
    <w:rsid w:val="00D17A87"/>
    <w:rsid w:val="00D31723"/>
    <w:rsid w:val="00D417B3"/>
    <w:rsid w:val="00D5398A"/>
    <w:rsid w:val="00D62569"/>
    <w:rsid w:val="00D731F8"/>
    <w:rsid w:val="00D7601E"/>
    <w:rsid w:val="00D81E87"/>
    <w:rsid w:val="00D83C68"/>
    <w:rsid w:val="00D9095B"/>
    <w:rsid w:val="00D94003"/>
    <w:rsid w:val="00DA0F61"/>
    <w:rsid w:val="00DA3948"/>
    <w:rsid w:val="00DB0D60"/>
    <w:rsid w:val="00DB51EF"/>
    <w:rsid w:val="00DC0AEB"/>
    <w:rsid w:val="00DC243F"/>
    <w:rsid w:val="00DE4195"/>
    <w:rsid w:val="00DE643B"/>
    <w:rsid w:val="00DE6DDB"/>
    <w:rsid w:val="00E004B2"/>
    <w:rsid w:val="00E04CB2"/>
    <w:rsid w:val="00E05346"/>
    <w:rsid w:val="00E0655F"/>
    <w:rsid w:val="00E1249B"/>
    <w:rsid w:val="00E1654B"/>
    <w:rsid w:val="00E20797"/>
    <w:rsid w:val="00E220AE"/>
    <w:rsid w:val="00E363AA"/>
    <w:rsid w:val="00E4365F"/>
    <w:rsid w:val="00E559FD"/>
    <w:rsid w:val="00E6378D"/>
    <w:rsid w:val="00E6695E"/>
    <w:rsid w:val="00E73042"/>
    <w:rsid w:val="00E73EA7"/>
    <w:rsid w:val="00E74D0A"/>
    <w:rsid w:val="00E805EA"/>
    <w:rsid w:val="00E84722"/>
    <w:rsid w:val="00EC111A"/>
    <w:rsid w:val="00EC2CAD"/>
    <w:rsid w:val="00EE2260"/>
    <w:rsid w:val="00EE36D5"/>
    <w:rsid w:val="00EF2D96"/>
    <w:rsid w:val="00EF30D5"/>
    <w:rsid w:val="00EF6575"/>
    <w:rsid w:val="00EF7815"/>
    <w:rsid w:val="00F1674C"/>
    <w:rsid w:val="00F22E91"/>
    <w:rsid w:val="00F26028"/>
    <w:rsid w:val="00F27844"/>
    <w:rsid w:val="00F45642"/>
    <w:rsid w:val="00F46F9F"/>
    <w:rsid w:val="00F5050E"/>
    <w:rsid w:val="00F512A4"/>
    <w:rsid w:val="00F562AD"/>
    <w:rsid w:val="00F62920"/>
    <w:rsid w:val="00F63392"/>
    <w:rsid w:val="00F82740"/>
    <w:rsid w:val="00F8502B"/>
    <w:rsid w:val="00F915DA"/>
    <w:rsid w:val="00F91FB3"/>
    <w:rsid w:val="00F9407A"/>
    <w:rsid w:val="00F9529F"/>
    <w:rsid w:val="00F95386"/>
    <w:rsid w:val="00FA0E89"/>
    <w:rsid w:val="00FA15BF"/>
    <w:rsid w:val="00FA2100"/>
    <w:rsid w:val="00FA496A"/>
    <w:rsid w:val="00FA5BBF"/>
    <w:rsid w:val="00FB0F00"/>
    <w:rsid w:val="00FB30C2"/>
    <w:rsid w:val="00FB4E43"/>
    <w:rsid w:val="00FC7998"/>
    <w:rsid w:val="00FE4B12"/>
    <w:rsid w:val="00FE791D"/>
    <w:rsid w:val="00FF056F"/>
    <w:rsid w:val="00FF2FF6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D6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5E7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5E7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398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5E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5E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398A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0E7782"/>
    <w:rPr>
      <w:rFonts w:cs="Times New Roman"/>
      <w:color w:val="0066CC"/>
      <w:u w:val="single"/>
    </w:rPr>
  </w:style>
  <w:style w:type="character" w:customStyle="1" w:styleId="Bodytext">
    <w:name w:val="Body text_"/>
    <w:basedOn w:val="DefaultParagraphFont"/>
    <w:link w:val="2"/>
    <w:uiPriority w:val="99"/>
    <w:locked/>
    <w:rsid w:val="000E7782"/>
    <w:rPr>
      <w:rFonts w:ascii="Times New Roman" w:hAnsi="Times New Roman" w:cs="Times New Roman"/>
      <w:u w:val="none"/>
    </w:rPr>
  </w:style>
  <w:style w:type="character" w:customStyle="1" w:styleId="1">
    <w:name w:val="Основной текст1"/>
    <w:basedOn w:val="Bodytext"/>
    <w:uiPriority w:val="99"/>
    <w:rsid w:val="000E7782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Tablecaption">
    <w:name w:val="Table caption_"/>
    <w:basedOn w:val="DefaultParagraphFont"/>
    <w:link w:val="Tablecaption1"/>
    <w:uiPriority w:val="99"/>
    <w:locked/>
    <w:rsid w:val="000E7782"/>
    <w:rPr>
      <w:rFonts w:ascii="Times New Roman" w:hAnsi="Times New Roman" w:cs="Times New Roman"/>
      <w:u w:val="none"/>
    </w:rPr>
  </w:style>
  <w:style w:type="character" w:customStyle="1" w:styleId="Tablecaption0">
    <w:name w:val="Table caption"/>
    <w:basedOn w:val="Tablecaption"/>
    <w:uiPriority w:val="99"/>
    <w:rsid w:val="000E7782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0E7782"/>
    <w:rPr>
      <w:rFonts w:ascii="Times New Roman" w:hAnsi="Times New Roman" w:cs="Times New Roman"/>
      <w:u w:val="none"/>
    </w:rPr>
  </w:style>
  <w:style w:type="character" w:customStyle="1" w:styleId="Bodytext13pt">
    <w:name w:val="Body text + 13 pt"/>
    <w:basedOn w:val="Bodytext"/>
    <w:uiPriority w:val="99"/>
    <w:rsid w:val="000E7782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Tablecaption2">
    <w:name w:val="Table caption (2)_"/>
    <w:basedOn w:val="DefaultParagraphFont"/>
    <w:link w:val="Tablecaption20"/>
    <w:uiPriority w:val="99"/>
    <w:locked/>
    <w:rsid w:val="000E778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E7782"/>
    <w:rPr>
      <w:rFonts w:ascii="Times New Roman" w:hAnsi="Times New Roman" w:cs="Times New Roman"/>
      <w:sz w:val="26"/>
      <w:szCs w:val="26"/>
      <w:u w:val="none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0E778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0E778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0">
    <w:name w:val="Body text (2)"/>
    <w:basedOn w:val="Bodytext2"/>
    <w:uiPriority w:val="99"/>
    <w:rsid w:val="000E7782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Heading1NotBold">
    <w:name w:val="Heading #1 + Not Bold"/>
    <w:basedOn w:val="Heading10"/>
    <w:uiPriority w:val="99"/>
    <w:rsid w:val="000E7782"/>
    <w:rPr>
      <w:color w:val="000000"/>
      <w:spacing w:val="0"/>
      <w:w w:val="100"/>
      <w:position w:val="0"/>
      <w:lang w:val="ru-RU" w:eastAsia="ru-RU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0E7782"/>
    <w:rPr>
      <w:rFonts w:ascii="Times New Roman" w:hAnsi="Times New Roman" w:cs="Times New Roman"/>
      <w:sz w:val="17"/>
      <w:szCs w:val="17"/>
      <w:u w:val="none"/>
    </w:rPr>
  </w:style>
  <w:style w:type="paragraph" w:customStyle="1" w:styleId="2">
    <w:name w:val="Основной текст2"/>
    <w:basedOn w:val="Normal"/>
    <w:link w:val="Bodytext"/>
    <w:uiPriority w:val="99"/>
    <w:rsid w:val="000E7782"/>
    <w:pPr>
      <w:shd w:val="clear" w:color="auto" w:fill="FFFFFF"/>
      <w:spacing w:after="1740" w:line="298" w:lineRule="exact"/>
      <w:ind w:hanging="1480"/>
    </w:pPr>
    <w:rPr>
      <w:rFonts w:ascii="Times New Roman" w:eastAsia="Times New Roman" w:hAnsi="Times New Roman" w:cs="Times New Roman"/>
    </w:rPr>
  </w:style>
  <w:style w:type="paragraph" w:customStyle="1" w:styleId="Tablecaption1">
    <w:name w:val="Table caption1"/>
    <w:basedOn w:val="Normal"/>
    <w:link w:val="Tablecaption"/>
    <w:uiPriority w:val="99"/>
    <w:rsid w:val="000E778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uiPriority w:val="99"/>
    <w:rsid w:val="000E778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Normal"/>
    <w:link w:val="Tablecaption2"/>
    <w:uiPriority w:val="99"/>
    <w:rsid w:val="000E778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1">
    <w:name w:val="Body text (2)1"/>
    <w:basedOn w:val="Normal"/>
    <w:link w:val="Bodytext2"/>
    <w:uiPriority w:val="99"/>
    <w:rsid w:val="000E7782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uiPriority w:val="99"/>
    <w:rsid w:val="000E7782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0E778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uiPriority w:val="99"/>
    <w:rsid w:val="000E7782"/>
    <w:pPr>
      <w:shd w:val="clear" w:color="auto" w:fill="FFFFFF"/>
      <w:spacing w:before="720" w:after="420" w:line="24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NoSpacing">
    <w:name w:val="No Spacing"/>
    <w:uiPriority w:val="99"/>
    <w:qFormat/>
    <w:rsid w:val="00631ADC"/>
    <w:rPr>
      <w:rFonts w:ascii="Calibri" w:hAnsi="Calibri" w:cs="Times New Roman"/>
      <w:lang w:eastAsia="en-US"/>
    </w:rPr>
  </w:style>
  <w:style w:type="table" w:styleId="TableGrid">
    <w:name w:val="Table Grid"/>
    <w:basedOn w:val="TableNormal"/>
    <w:uiPriority w:val="99"/>
    <w:rsid w:val="007F10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04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480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C004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480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47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BF3"/>
    <w:rPr>
      <w:rFonts w:ascii="Tahoma" w:hAnsi="Tahoma" w:cs="Tahoma"/>
      <w:color w:val="000000"/>
      <w:sz w:val="16"/>
      <w:szCs w:val="16"/>
    </w:rPr>
  </w:style>
  <w:style w:type="paragraph" w:customStyle="1" w:styleId="lead">
    <w:name w:val="lead"/>
    <w:basedOn w:val="Normal"/>
    <w:uiPriority w:val="99"/>
    <w:rsid w:val="00F85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rsid w:val="00F85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List">
    <w:name w:val="List"/>
    <w:basedOn w:val="Normal"/>
    <w:uiPriority w:val="99"/>
    <w:rsid w:val="000F6C91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Title">
    <w:name w:val="ConsPlusTitle"/>
    <w:uiPriority w:val="99"/>
    <w:rsid w:val="000F6C9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ListParagraph">
    <w:name w:val="List Paragraph"/>
    <w:basedOn w:val="Normal"/>
    <w:uiPriority w:val="99"/>
    <w:qFormat/>
    <w:rsid w:val="000F6C9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0F6C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AF0BE7"/>
    <w:pPr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character" w:customStyle="1" w:styleId="a0">
    <w:name w:val="Гипертекстовая ссылка"/>
    <w:basedOn w:val="DefaultParagraphFont"/>
    <w:uiPriority w:val="99"/>
    <w:rsid w:val="00BC231A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rsid w:val="005E07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FE4B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33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884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A7A76EA38BF205973B602A1B0DE7957BAE41A4D3B03A7872A7280CFAL0q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A7A76EA38BF205973B60290961B9997BA61DA0D7BC352E28F87351AD058E3233BCE588ED6EAD81E50DBAL4qE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29</Pages>
  <Words>7576</Words>
  <Characters>-32766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Захарьина Л.В.</dc:creator>
  <cp:keywords/>
  <dc:description/>
  <cp:lastModifiedBy>user</cp:lastModifiedBy>
  <cp:revision>16</cp:revision>
  <cp:lastPrinted>2019-08-06T01:12:00Z</cp:lastPrinted>
  <dcterms:created xsi:type="dcterms:W3CDTF">2019-10-14T00:04:00Z</dcterms:created>
  <dcterms:modified xsi:type="dcterms:W3CDTF">2019-10-23T05:56:00Z</dcterms:modified>
</cp:coreProperties>
</file>