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CA" w:rsidRPr="00FC66CA" w:rsidRDefault="00FC66CA" w:rsidP="00FC66C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C66CA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АДМИНИСТРАЦИЯ</w:t>
      </w:r>
    </w:p>
    <w:p w:rsidR="00FC66CA" w:rsidRPr="00FC66CA" w:rsidRDefault="00FC66CA" w:rsidP="00FC66C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C66CA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СЕЛИХИНСКОГО СЕЛЬСКОГО ПОСЕЛЕНИЯ</w:t>
      </w:r>
    </w:p>
    <w:p w:rsidR="00FC66CA" w:rsidRPr="00FC66CA" w:rsidRDefault="00FC66CA" w:rsidP="00FC66C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C66C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Комсомольского муниципального района Хабаровского края</w:t>
      </w:r>
    </w:p>
    <w:p w:rsidR="00FC66CA" w:rsidRPr="00FC66CA" w:rsidRDefault="00FC66CA" w:rsidP="00FC66C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C66CA" w:rsidRPr="00FC66CA" w:rsidRDefault="00FC66CA" w:rsidP="00FC66C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C66CA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ПОСТАНОВЛЕНИЕ</w:t>
      </w:r>
    </w:p>
    <w:p w:rsidR="00F10481" w:rsidRPr="00566BAE" w:rsidRDefault="00F10481" w:rsidP="00566BAE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6CA" w:rsidRDefault="00FC66CA" w:rsidP="00566B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6BAE" w:rsidRPr="00FC66CA" w:rsidRDefault="00FC66CA" w:rsidP="00566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66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83E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FC66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.01.2021 </w:t>
      </w:r>
      <w:r w:rsidR="00566BAE" w:rsidRPr="00FC66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0A4F5E" w:rsidRPr="00FC66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66BAE" w:rsidRPr="00FC66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C66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566BAE" w:rsidRPr="00F42FE8" w:rsidRDefault="00FC66CA" w:rsidP="0056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66BAE" w:rsidRPr="0056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F42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Селихино</w:t>
      </w:r>
    </w:p>
    <w:p w:rsidR="00F10481" w:rsidRDefault="00F10481" w:rsidP="0056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AE" w:rsidRPr="00087FB9" w:rsidRDefault="00566BAE" w:rsidP="00566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66BAE" w:rsidRPr="00566BAE" w:rsidRDefault="00566BAE" w:rsidP="000A4F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66BA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нарушений обязательных требований, требований, установленных муниципальными правовыми актами </w:t>
      </w:r>
      <w:r w:rsidR="00F42FE8">
        <w:rPr>
          <w:rFonts w:ascii="Times New Roman" w:eastAsia="Times New Roman" w:hAnsi="Times New Roman" w:cs="Times New Roman"/>
          <w:sz w:val="28"/>
          <w:szCs w:val="28"/>
        </w:rPr>
        <w:t xml:space="preserve">Селихинского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D3690" w:rsidRPr="00CD369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  <w:r w:rsidRPr="00566BAE">
        <w:rPr>
          <w:rFonts w:ascii="Times New Roman" w:eastAsia="Times New Roman" w:hAnsi="Times New Roman" w:cs="Times New Roman"/>
          <w:sz w:val="28"/>
          <w:szCs w:val="28"/>
        </w:rPr>
        <w:t xml:space="preserve"> в сфере муниципаль</w:t>
      </w:r>
      <w:r w:rsidR="00CD3690">
        <w:rPr>
          <w:rFonts w:ascii="Times New Roman" w:eastAsia="Times New Roman" w:hAnsi="Times New Roman" w:cs="Times New Roman"/>
          <w:sz w:val="28"/>
          <w:szCs w:val="28"/>
        </w:rPr>
        <w:t>ного контроля на 2021</w:t>
      </w:r>
      <w:r>
        <w:rPr>
          <w:rFonts w:ascii="Times New Roman" w:eastAsia="Times New Roman" w:hAnsi="Times New Roman" w:cs="Times New Roman"/>
          <w:sz w:val="28"/>
          <w:szCs w:val="28"/>
        </w:rPr>
        <w:t> год</w:t>
      </w:r>
    </w:p>
    <w:bookmarkEnd w:id="0"/>
    <w:p w:rsidR="00566BAE" w:rsidRDefault="00566BAE" w:rsidP="0056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10481" w:rsidRPr="00087FB9" w:rsidRDefault="00F10481" w:rsidP="00566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BAE" w:rsidRPr="00566BAE" w:rsidRDefault="00566BAE" w:rsidP="00566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B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66BAE">
          <w:rPr>
            <w:rFonts w:ascii="Times New Roman" w:eastAsia="Times New Roman" w:hAnsi="Times New Roman" w:cs="Times New Roman"/>
            <w:sz w:val="28"/>
            <w:szCs w:val="28"/>
          </w:rPr>
          <w:t>статьей 8.2</w:t>
        </w:r>
      </w:hyperlink>
      <w:r w:rsidRPr="00566BA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26.12.2008 № </w:t>
      </w:r>
      <w:proofErr w:type="gramStart"/>
      <w:r w:rsidRPr="00566BAE">
        <w:rPr>
          <w:rFonts w:ascii="Times New Roman" w:eastAsia="Times New Roman" w:hAnsi="Times New Roman" w:cs="Times New Roman"/>
          <w:sz w:val="28"/>
          <w:szCs w:val="28"/>
        </w:rPr>
        <w:t xml:space="preserve">294-ФЗ «О защите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8" w:history="1">
        <w:r w:rsidRPr="00566BAE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566BA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 w:rsidR="00F42FE8">
        <w:rPr>
          <w:rFonts w:ascii="Times New Roman" w:eastAsia="Times New Roman" w:hAnsi="Times New Roman" w:cs="Times New Roman"/>
          <w:sz w:val="28"/>
          <w:szCs w:val="28"/>
        </w:rPr>
        <w:t xml:space="preserve">Селихинского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Комсомольского</w:t>
      </w:r>
      <w:r w:rsidRPr="00566B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края, администрация</w:t>
      </w:r>
      <w:proofErr w:type="gramEnd"/>
      <w:r w:rsidRPr="0056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FE8">
        <w:rPr>
          <w:rFonts w:ascii="Times New Roman" w:eastAsia="Times New Roman" w:hAnsi="Times New Roman" w:cs="Times New Roman"/>
          <w:sz w:val="28"/>
          <w:szCs w:val="28"/>
        </w:rPr>
        <w:t xml:space="preserve">Селихинского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D3690" w:rsidRPr="00CD3690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</w:p>
    <w:p w:rsidR="00566BAE" w:rsidRPr="00566BAE" w:rsidRDefault="00566BAE" w:rsidP="0056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66BAE" w:rsidRPr="00566BAE" w:rsidRDefault="00566BAE" w:rsidP="00566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66BA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Программу профилактики нарушений обязательных требований, требований, установленных муниципальными правовыми актами </w:t>
      </w:r>
      <w:r w:rsidR="00F42FE8">
        <w:rPr>
          <w:rFonts w:ascii="Times New Roman" w:eastAsia="Times New Roman" w:hAnsi="Times New Roman" w:cs="Times New Roman"/>
          <w:sz w:val="28"/>
          <w:szCs w:val="28"/>
        </w:rPr>
        <w:t xml:space="preserve">Селихинского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D3690" w:rsidRPr="00CD3690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муниципального района Хабаровского края </w:t>
      </w:r>
      <w:r w:rsidRPr="00566BAE">
        <w:rPr>
          <w:rFonts w:ascii="Times New Roman" w:eastAsia="Times New Roman" w:hAnsi="Times New Roman" w:cs="Times New Roman"/>
          <w:sz w:val="28"/>
          <w:szCs w:val="28"/>
        </w:rPr>
        <w:t>в сфере</w:t>
      </w:r>
      <w:r w:rsidR="00CD36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на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год </w:t>
      </w:r>
      <w:r w:rsidRPr="00566BAE">
        <w:rPr>
          <w:rFonts w:ascii="Times New Roman" w:eastAsia="Times New Roman" w:hAnsi="Times New Roman" w:cs="Times New Roman"/>
          <w:sz w:val="28"/>
          <w:szCs w:val="28"/>
        </w:rPr>
        <w:t>(далее - Программа).</w:t>
      </w:r>
    </w:p>
    <w:p w:rsidR="00566BAE" w:rsidRDefault="00787260" w:rsidP="00566BAE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566BAE" w:rsidRPr="00566B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BAE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лицам администрации </w:t>
      </w:r>
      <w:r w:rsidR="00F42FE8">
        <w:rPr>
          <w:rFonts w:ascii="Times New Roman" w:eastAsia="Times New Roman" w:hAnsi="Times New Roman" w:cs="Times New Roman"/>
          <w:sz w:val="28"/>
          <w:szCs w:val="28"/>
        </w:rPr>
        <w:t xml:space="preserve">Селихинского </w:t>
      </w:r>
      <w:r w:rsidR="00566BA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D3690" w:rsidRPr="00CD3690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  <w:r w:rsidR="00566BAE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администрации </w:t>
      </w:r>
      <w:r w:rsidR="00F42FE8">
        <w:rPr>
          <w:rFonts w:ascii="Times New Roman" w:eastAsia="Times New Roman" w:hAnsi="Times New Roman" w:cs="Times New Roman"/>
          <w:sz w:val="28"/>
          <w:szCs w:val="28"/>
        </w:rPr>
        <w:t xml:space="preserve">Селихинского </w:t>
      </w:r>
      <w:r w:rsidR="00566BA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D3690">
        <w:rPr>
          <w:rFonts w:ascii="Times New Roman" w:eastAsia="Times New Roman" w:hAnsi="Times New Roman" w:cs="Times New Roman"/>
          <w:sz w:val="28"/>
          <w:szCs w:val="28"/>
        </w:rPr>
        <w:t xml:space="preserve">на 2021 год,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утвержденной пунктом 1 настоящего постановления.</w:t>
      </w:r>
    </w:p>
    <w:p w:rsidR="00831427" w:rsidRPr="00A61F84" w:rsidRDefault="00831427" w:rsidP="0083142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61F8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01 ян</w:t>
      </w:r>
      <w:r w:rsidR="00CD3690">
        <w:rPr>
          <w:rFonts w:ascii="Times New Roman" w:hAnsi="Times New Roman"/>
          <w:sz w:val="28"/>
          <w:szCs w:val="28"/>
        </w:rPr>
        <w:t>варя 2021</w:t>
      </w:r>
      <w:r w:rsidRPr="00A61F84">
        <w:rPr>
          <w:rFonts w:ascii="Times New Roman" w:hAnsi="Times New Roman"/>
          <w:sz w:val="28"/>
          <w:szCs w:val="28"/>
        </w:rPr>
        <w:t xml:space="preserve"> года.</w:t>
      </w:r>
    </w:p>
    <w:p w:rsidR="00FC66CA" w:rsidRPr="00FC66CA" w:rsidRDefault="00831427" w:rsidP="00FC6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10481" w:rsidRPr="00F1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66CA" w:rsidRPr="00F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Вестнике муниципальных нормативных правовых актов </w:t>
      </w:r>
      <w:proofErr w:type="spellStart"/>
      <w:r w:rsidR="00FC66CA" w:rsidRPr="00FC6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Селихинского</w:t>
      </w:r>
      <w:proofErr w:type="spellEnd"/>
      <w:r w:rsidR="00FC66CA" w:rsidRPr="00F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на официальном сайте администрации </w:t>
      </w:r>
      <w:proofErr w:type="spellStart"/>
      <w:r w:rsidR="00FC66CA" w:rsidRPr="00FC6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Селихинского</w:t>
      </w:r>
      <w:proofErr w:type="spellEnd"/>
      <w:r w:rsidR="00FC66CA" w:rsidRPr="00F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Комсомольского муниципального района Хабаровского края.</w:t>
      </w:r>
    </w:p>
    <w:p w:rsidR="00F10481" w:rsidRDefault="00831427" w:rsidP="00FC6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10481" w:rsidRPr="00F104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10481" w:rsidRPr="00F1048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10481" w:rsidRPr="00F10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6CA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F10481" w:rsidRPr="00F10481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FC66CA" w:rsidRPr="00F10481" w:rsidRDefault="00FC66CA" w:rsidP="00FC6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481" w:rsidRPr="00F10481" w:rsidRDefault="00F10481" w:rsidP="00F10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C66CA" w:rsidRDefault="00F10481" w:rsidP="00F1048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F1048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Глава </w:t>
      </w:r>
      <w:proofErr w:type="spellStart"/>
      <w:r w:rsidR="00FC66CA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Селихинского</w:t>
      </w:r>
      <w:proofErr w:type="spellEnd"/>
    </w:p>
    <w:p w:rsidR="00F10481" w:rsidRPr="00F10481" w:rsidRDefault="00F10481" w:rsidP="00F1048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1048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сельского поселения </w:t>
      </w:r>
      <w:r w:rsidRPr="00F1048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Pr="00F1048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Pr="00F104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1048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Pr="00F1048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 w:rsidR="00FC66CA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     </w:t>
      </w:r>
      <w:r w:rsidRPr="00F104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42F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Е.С. Ердюкова</w:t>
      </w:r>
    </w:p>
    <w:p w:rsidR="00566BAE" w:rsidRPr="00087FB9" w:rsidRDefault="00566BAE" w:rsidP="00F10481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66BAE" w:rsidRDefault="00566BAE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3A0" w:rsidRDefault="008F03A0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481" w:rsidRDefault="00F10481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BAE" w:rsidRDefault="00566BAE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6CA" w:rsidRDefault="00FC66CA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6CA" w:rsidRDefault="00FC66CA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6CA" w:rsidRDefault="00FC66CA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6CA" w:rsidRDefault="00FC66CA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690" w:rsidRDefault="00CD3690" w:rsidP="00566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690" w:rsidRPr="00087FB9" w:rsidRDefault="00CD3690" w:rsidP="0056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C6D" w:rsidRPr="009F2C6D" w:rsidRDefault="006F0762" w:rsidP="006F07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="000A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6D" w:rsidRPr="009F2C6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9F2C6D" w:rsidRPr="009F2C6D" w:rsidRDefault="009F2C6D" w:rsidP="009F2C6D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F42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Селихинского</w:t>
      </w:r>
      <w:proofErr w:type="spellEnd"/>
      <w:r w:rsidR="00F4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C66CA" w:rsidRPr="00FC6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</w:p>
    <w:p w:rsidR="009F2C6D" w:rsidRPr="009F2C6D" w:rsidRDefault="00CD3690" w:rsidP="009F2C6D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</w:t>
      </w:r>
    </w:p>
    <w:p w:rsidR="009F2C6D" w:rsidRPr="009F2C6D" w:rsidRDefault="00CD3690" w:rsidP="009F2C6D">
      <w:pPr>
        <w:spacing w:after="0" w:line="360" w:lineRule="exact"/>
        <w:ind w:left="538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83E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.01.2021 </w:t>
      </w:r>
      <w:r w:rsidR="006F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A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F2C6D" w:rsidRDefault="009F2C6D" w:rsidP="0056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C6D" w:rsidRDefault="009F2C6D" w:rsidP="0056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C6D" w:rsidRDefault="009F2C6D" w:rsidP="009F2C6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C6D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</w:p>
    <w:p w:rsidR="009F2C6D" w:rsidRPr="009F2C6D" w:rsidRDefault="009F2C6D" w:rsidP="009F2C6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D">
        <w:rPr>
          <w:rFonts w:ascii="Times New Roman" w:eastAsia="Times New Roman" w:hAnsi="Times New Roman" w:cs="Times New Roman"/>
          <w:sz w:val="28"/>
          <w:szCs w:val="28"/>
        </w:rPr>
        <w:t>профилактики нарушений обязательных требований, требований, установленных муниципальными правовыми актами</w:t>
      </w:r>
      <w:r w:rsidR="00F42FE8">
        <w:rPr>
          <w:rFonts w:ascii="Times New Roman" w:eastAsia="Times New Roman" w:hAnsi="Times New Roman" w:cs="Times New Roman"/>
          <w:sz w:val="28"/>
          <w:szCs w:val="28"/>
        </w:rPr>
        <w:t xml:space="preserve"> Селихинского </w:t>
      </w:r>
      <w:r w:rsidRPr="009F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9F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690" w:rsidRPr="00CD3690">
        <w:rPr>
          <w:rFonts w:ascii="Times New Roman" w:eastAsia="Times New Roman" w:hAnsi="Times New Roman" w:cs="Times New Roman"/>
          <w:sz w:val="28"/>
          <w:szCs w:val="28"/>
        </w:rPr>
        <w:t xml:space="preserve">Комсомольского муниципального района Хабаровского края </w:t>
      </w:r>
      <w:r w:rsidRPr="00566BAE">
        <w:rPr>
          <w:rFonts w:ascii="Times New Roman" w:eastAsia="Times New Roman" w:hAnsi="Times New Roman" w:cs="Times New Roman"/>
          <w:sz w:val="28"/>
          <w:szCs w:val="28"/>
        </w:rPr>
        <w:t>в сфере муниципаль</w:t>
      </w:r>
      <w:r w:rsidR="00CD3690">
        <w:rPr>
          <w:rFonts w:ascii="Times New Roman" w:eastAsia="Times New Roman" w:hAnsi="Times New Roman" w:cs="Times New Roman"/>
          <w:sz w:val="28"/>
          <w:szCs w:val="28"/>
        </w:rPr>
        <w:t>ного контроля на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год </w:t>
      </w:r>
    </w:p>
    <w:p w:rsidR="009F2C6D" w:rsidRPr="009F2C6D" w:rsidRDefault="009F2C6D" w:rsidP="009F2C6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90" w:rsidRPr="006F0762" w:rsidRDefault="00CD3690" w:rsidP="00CD36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6F0762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Общие положения</w:t>
      </w:r>
    </w:p>
    <w:p w:rsidR="00CD3690" w:rsidRPr="00CD3690" w:rsidRDefault="00CD3690" w:rsidP="00CD3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CD3690" w:rsidRPr="00CD3690" w:rsidRDefault="00CD3690" w:rsidP="006F076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CD369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Настоящая программа </w:t>
      </w:r>
      <w:r w:rsidRPr="00CD3690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профилактики нарушений</w:t>
      </w:r>
      <w:r w:rsidRPr="00CD369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юридическими лицами и индивидуальными предпринимателями обязательных требований (далее - программа) </w:t>
      </w:r>
      <w:r w:rsidRPr="00CD369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</w:t>
      </w:r>
      <w:r w:rsidRPr="00CD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FE8">
        <w:rPr>
          <w:rFonts w:ascii="Times New Roman" w:eastAsia="Times New Roman" w:hAnsi="Times New Roman" w:cs="Times New Roman"/>
          <w:sz w:val="28"/>
          <w:szCs w:val="28"/>
        </w:rPr>
        <w:t xml:space="preserve">Селихинского </w:t>
      </w:r>
      <w:r w:rsidRPr="00CD369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сельского поселения Комсомольского муниципального района Хабаровского края нарушений требований, установленных</w:t>
      </w:r>
      <w:proofErr w:type="gramEnd"/>
      <w:r w:rsidRPr="00CD369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proofErr w:type="gramStart"/>
      <w:r w:rsidRPr="00CD369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Хабаровского края</w:t>
      </w:r>
      <w:r w:rsidRPr="00CD369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, в случаях, если соответствующие виды контроля относятся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proofErr w:type="gramEnd"/>
    </w:p>
    <w:p w:rsidR="00CD3690" w:rsidRPr="00CD3690" w:rsidRDefault="00CD3690" w:rsidP="00CD3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CD369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1.2. </w:t>
      </w:r>
      <w:r w:rsidRPr="00CD369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Задачами программы являются:</w:t>
      </w:r>
    </w:p>
    <w:p w:rsidR="00CD3690" w:rsidRPr="00CD3690" w:rsidRDefault="00CD3690" w:rsidP="00CD3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D3690">
        <w:rPr>
          <w:rFonts w:ascii="Times New Roman" w:eastAsia="Times New Roman" w:hAnsi="Times New Roman" w:cs="Times New Roman"/>
          <w:sz w:val="28"/>
          <w:szCs w:val="27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CD3690" w:rsidRPr="00CD3690" w:rsidRDefault="00CD3690" w:rsidP="00CD3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D3690">
        <w:rPr>
          <w:rFonts w:ascii="Times New Roman" w:eastAsia="Times New Roman" w:hAnsi="Times New Roman" w:cs="Times New Roman"/>
          <w:sz w:val="28"/>
          <w:szCs w:val="27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CD3690" w:rsidRPr="00CD3690" w:rsidRDefault="00CD3690" w:rsidP="00CD3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D3690">
        <w:rPr>
          <w:rFonts w:ascii="Times New Roman" w:eastAsia="Times New Roman" w:hAnsi="Times New Roman" w:cs="Times New Roman"/>
          <w:sz w:val="28"/>
          <w:szCs w:val="27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D1248B" w:rsidRPr="00D1248B" w:rsidRDefault="00CD3690" w:rsidP="00CD3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9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Срок реализации программы - 2021</w:t>
      </w:r>
      <w:r w:rsidRPr="00CD369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год.</w:t>
      </w:r>
      <w:r w:rsidRPr="00D1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48B" w:rsidRPr="00D1248B" w:rsidRDefault="00D1248B" w:rsidP="00D1248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248B" w:rsidRPr="00D1248B" w:rsidSect="00FC66C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13F1A" w:rsidRPr="00F13F1A" w:rsidRDefault="00F13F1A" w:rsidP="00FC66CA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F13F1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F13F1A" w:rsidRPr="00F13F1A" w:rsidRDefault="00F13F1A" w:rsidP="006F0762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F13F1A">
        <w:rPr>
          <w:rFonts w:ascii="Times New Roman" w:eastAsia="Times New Roman" w:hAnsi="Times New Roman" w:cs="Times New Roman"/>
          <w:sz w:val="28"/>
          <w:szCs w:val="28"/>
        </w:rPr>
        <w:t xml:space="preserve">к Программе </w:t>
      </w:r>
    </w:p>
    <w:p w:rsidR="00F13F1A" w:rsidRPr="00F13F1A" w:rsidRDefault="00F13F1A" w:rsidP="006F0762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F13F1A"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нарушений </w:t>
      </w:r>
      <w:r w:rsidR="006F076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13F1A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требований,</w:t>
      </w:r>
    </w:p>
    <w:p w:rsidR="00F13F1A" w:rsidRPr="00F13F1A" w:rsidRDefault="00F13F1A" w:rsidP="006F0762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F13F1A">
        <w:rPr>
          <w:rFonts w:ascii="Times New Roman" w:eastAsia="Times New Roman" w:hAnsi="Times New Roman" w:cs="Times New Roman"/>
          <w:sz w:val="28"/>
          <w:szCs w:val="28"/>
        </w:rPr>
        <w:t>установленных муниципальными</w:t>
      </w:r>
    </w:p>
    <w:p w:rsidR="00F13F1A" w:rsidRDefault="00F13F1A" w:rsidP="006F0762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F13F1A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актами, при осуществлении муниципального контроля администрацией </w:t>
      </w:r>
      <w:proofErr w:type="spellStart"/>
      <w:r w:rsidR="00F42FE8">
        <w:rPr>
          <w:rFonts w:ascii="Times New Roman" w:eastAsia="Times New Roman" w:hAnsi="Times New Roman" w:cs="Times New Roman"/>
          <w:sz w:val="28"/>
          <w:szCs w:val="28"/>
        </w:rPr>
        <w:t>Селихинского</w:t>
      </w:r>
      <w:proofErr w:type="spellEnd"/>
      <w:r w:rsidR="00F4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FC66CA" w:rsidRPr="00FC66CA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Комсомольского</w:t>
      </w:r>
    </w:p>
    <w:p w:rsidR="00F13F1A" w:rsidRPr="00F13F1A" w:rsidRDefault="00CD3690" w:rsidP="006F0762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Хабаровского края</w:t>
      </w:r>
      <w:r w:rsidR="006F0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1D7">
        <w:rPr>
          <w:rFonts w:ascii="Times New Roman" w:eastAsia="Times New Roman" w:hAnsi="Times New Roman" w:cs="Times New Roman"/>
          <w:sz w:val="28"/>
          <w:szCs w:val="28"/>
        </w:rPr>
        <w:t>на 2021</w:t>
      </w:r>
      <w:r w:rsidR="00F13F1A" w:rsidRPr="00F13F1A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F13F1A" w:rsidRPr="00F13F1A" w:rsidRDefault="00F13F1A" w:rsidP="00F13F1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F1A" w:rsidRPr="00F13F1A" w:rsidRDefault="00F13F1A" w:rsidP="00F13F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762" w:rsidRDefault="006F0762" w:rsidP="00F13F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F1A" w:rsidRPr="00F13F1A" w:rsidRDefault="00F13F1A" w:rsidP="00F13F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F13F1A" w:rsidRPr="00F13F1A" w:rsidRDefault="00F13F1A" w:rsidP="00FC66CA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F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</w:t>
      </w:r>
      <w:r w:rsidR="00CD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профилактике нарушений </w:t>
      </w:r>
      <w:r w:rsidR="00FC66CA" w:rsidRPr="00F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требований, установленных муниципальными правовыми актами </w:t>
      </w:r>
      <w:proofErr w:type="spellStart"/>
      <w:r w:rsidR="00FC66CA" w:rsidRPr="00FC6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Селихинского</w:t>
      </w:r>
      <w:proofErr w:type="spellEnd"/>
      <w:r w:rsidR="00FC66CA" w:rsidRPr="00FC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Комсомольского муниципального района Хабаровского края в сфере муниципального контроля на 2021 год</w:t>
      </w:r>
    </w:p>
    <w:p w:rsidR="005A31D7" w:rsidRPr="00087FB9" w:rsidRDefault="005A31D7" w:rsidP="0056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32"/>
        <w:gridCol w:w="1985"/>
        <w:gridCol w:w="2551"/>
      </w:tblGrid>
      <w:tr w:rsidR="005A31D7" w:rsidRPr="005A31D7" w:rsidTr="008140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D7" w:rsidRPr="005A31D7" w:rsidRDefault="005A31D7" w:rsidP="0081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№ п/п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D7" w:rsidRPr="005A31D7" w:rsidRDefault="005A31D7" w:rsidP="0081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D7" w:rsidRPr="005A31D7" w:rsidRDefault="005A31D7" w:rsidP="0081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Срок реализации</w:t>
            </w:r>
          </w:p>
          <w:p w:rsidR="005A31D7" w:rsidRPr="005A31D7" w:rsidRDefault="005A31D7" w:rsidP="0081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D7" w:rsidRPr="005A31D7" w:rsidRDefault="005A31D7" w:rsidP="0081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Ответственный</w:t>
            </w:r>
          </w:p>
          <w:p w:rsidR="005A31D7" w:rsidRPr="005A31D7" w:rsidRDefault="005A31D7" w:rsidP="0081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исполнитель</w:t>
            </w:r>
          </w:p>
        </w:tc>
      </w:tr>
      <w:tr w:rsidR="005A31D7" w:rsidRPr="005A31D7" w:rsidTr="00CD3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4</w:t>
            </w:r>
          </w:p>
        </w:tc>
      </w:tr>
      <w:tr w:rsidR="005A31D7" w:rsidRPr="005A31D7" w:rsidTr="00CD3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7" w:rsidRDefault="005A31D7" w:rsidP="005A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</w:t>
            </w:r>
            <w:r w:rsidR="00F4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Селихинского </w:t>
            </w: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</w:t>
            </w:r>
            <w:r w:rsidR="00CD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Комсомольского муниципального района Хабаровского края</w:t>
            </w: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  <w:p w:rsidR="00CD3690" w:rsidRPr="005A31D7" w:rsidRDefault="00CD3690" w:rsidP="005A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90" w:rsidRPr="00CD3690" w:rsidRDefault="00CD3690" w:rsidP="00CD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(по мере </w:t>
            </w:r>
          </w:p>
          <w:p w:rsidR="005A31D7" w:rsidRPr="005A31D7" w:rsidRDefault="00CD3690" w:rsidP="00CD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</w:t>
            </w:r>
          </w:p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(должностные лица), </w:t>
            </w:r>
          </w:p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</w:t>
            </w:r>
          </w:p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</w:t>
            </w:r>
          </w:p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соответствующей </w:t>
            </w:r>
          </w:p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деятельности</w:t>
            </w:r>
          </w:p>
        </w:tc>
      </w:tr>
      <w:tr w:rsidR="005A31D7" w:rsidRPr="005A31D7" w:rsidTr="00CD3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7" w:rsidRPr="005A31D7" w:rsidRDefault="005A31D7" w:rsidP="005A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CD3690" w:rsidRPr="00FC66CA" w:rsidRDefault="005A31D7" w:rsidP="005A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(по мере </w:t>
            </w:r>
            <w:proofErr w:type="gramEnd"/>
          </w:p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1D7" w:rsidRPr="005A31D7" w:rsidTr="00CD3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7" w:rsidRDefault="005A31D7" w:rsidP="005A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</w:t>
            </w:r>
            <w:r w:rsidR="00CD3690"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690" w:rsidRPr="00CD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="00F42F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Селихинского </w:t>
            </w:r>
            <w:r w:rsidR="00CD3690" w:rsidRPr="00CD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 Комсомольского муниципального района Хабаровского края</w:t>
            </w: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proofErr w:type="gramEnd"/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  <w:p w:rsidR="00CD3690" w:rsidRPr="005A31D7" w:rsidRDefault="00CD3690" w:rsidP="005A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1D7" w:rsidRPr="005A31D7" w:rsidTr="00CD36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D7" w:rsidRPr="005A31D7" w:rsidRDefault="005A31D7" w:rsidP="005A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(по мере </w:t>
            </w:r>
          </w:p>
          <w:p w:rsidR="005A31D7" w:rsidRPr="005A31D7" w:rsidRDefault="005A31D7" w:rsidP="005A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D7" w:rsidRPr="005A31D7" w:rsidRDefault="005A31D7" w:rsidP="005A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BAE" w:rsidRPr="00087FB9" w:rsidRDefault="00566BAE" w:rsidP="0056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BAE" w:rsidRPr="00087FB9" w:rsidRDefault="00566BAE" w:rsidP="006F076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0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</w:t>
      </w:r>
    </w:p>
    <w:sectPr w:rsidR="00566BAE" w:rsidRPr="00087FB9" w:rsidSect="00C44C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1EBC"/>
    <w:multiLevelType w:val="multilevel"/>
    <w:tmpl w:val="B8E81B5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1E"/>
    <w:rsid w:val="000A4F5E"/>
    <w:rsid w:val="000E2DC2"/>
    <w:rsid w:val="00210938"/>
    <w:rsid w:val="0025119F"/>
    <w:rsid w:val="00274B0C"/>
    <w:rsid w:val="003D5D89"/>
    <w:rsid w:val="00421A41"/>
    <w:rsid w:val="00427EDB"/>
    <w:rsid w:val="005010BC"/>
    <w:rsid w:val="00566BAE"/>
    <w:rsid w:val="005A31D7"/>
    <w:rsid w:val="006E1C1E"/>
    <w:rsid w:val="006E7A79"/>
    <w:rsid w:val="006F0762"/>
    <w:rsid w:val="00714A45"/>
    <w:rsid w:val="00745534"/>
    <w:rsid w:val="00787260"/>
    <w:rsid w:val="007B2B3F"/>
    <w:rsid w:val="007B77DE"/>
    <w:rsid w:val="00801BD3"/>
    <w:rsid w:val="00814058"/>
    <w:rsid w:val="00831427"/>
    <w:rsid w:val="00891AC7"/>
    <w:rsid w:val="008F03A0"/>
    <w:rsid w:val="0096711E"/>
    <w:rsid w:val="00983ED7"/>
    <w:rsid w:val="009F2C6D"/>
    <w:rsid w:val="00BD63B6"/>
    <w:rsid w:val="00C37718"/>
    <w:rsid w:val="00C44C33"/>
    <w:rsid w:val="00CD3690"/>
    <w:rsid w:val="00D1248B"/>
    <w:rsid w:val="00E42F6A"/>
    <w:rsid w:val="00E76714"/>
    <w:rsid w:val="00F10481"/>
    <w:rsid w:val="00F13F1A"/>
    <w:rsid w:val="00F42FE8"/>
    <w:rsid w:val="00FB3E82"/>
    <w:rsid w:val="00F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C1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1A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3F1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F1A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C1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1A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3F1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F1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040166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47.8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1139-19F9-46F1-AFB4-C625DB6E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2021-01-12T04:52:00Z</cp:lastPrinted>
  <dcterms:created xsi:type="dcterms:W3CDTF">2020-03-02T05:29:00Z</dcterms:created>
  <dcterms:modified xsi:type="dcterms:W3CDTF">2021-01-19T03:08:00Z</dcterms:modified>
</cp:coreProperties>
</file>