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E0" w:rsidRDefault="008E7DE0" w:rsidP="008E7DE0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8E7DE0" w:rsidRDefault="008E7DE0" w:rsidP="008E7DE0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СЕЛИХИНСКОГО  СЕЛЬСКОГО  ПОСЕЛЕНИЯ</w:t>
      </w:r>
    </w:p>
    <w:p w:rsidR="008E7DE0" w:rsidRDefault="008E7DE0" w:rsidP="008E7DE0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Комсомольского муниципального  района</w:t>
      </w:r>
    </w:p>
    <w:p w:rsidR="008E7DE0" w:rsidRDefault="008E7DE0" w:rsidP="008E7DE0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Хабаровского  края</w:t>
      </w:r>
    </w:p>
    <w:p w:rsidR="008E7DE0" w:rsidRDefault="008E7DE0" w:rsidP="008E7DE0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7DE0" w:rsidRDefault="008E7DE0" w:rsidP="008E7DE0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8E7DE0" w:rsidRDefault="008E7DE0" w:rsidP="008E7DE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E7DE0" w:rsidRDefault="00A57373" w:rsidP="008E7DE0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17</w:t>
      </w:r>
      <w:r w:rsidR="00DA2F9E" w:rsidRPr="00DA2F9E">
        <w:rPr>
          <w:rFonts w:ascii="Times New Roman" w:hAnsi="Times New Roman" w:cs="Times New Roman"/>
          <w:b w:val="0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1</w:t>
      </w:r>
      <w:r w:rsidR="00DA2F9E" w:rsidRPr="00DA2F9E">
        <w:rPr>
          <w:rFonts w:ascii="Times New Roman" w:hAnsi="Times New Roman" w:cs="Times New Roman"/>
          <w:b w:val="0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3</w:t>
      </w:r>
      <w:r w:rsidR="003204EB" w:rsidRPr="00DA2F9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№ </w:t>
      </w:r>
      <w:r w:rsidR="000B0075">
        <w:rPr>
          <w:rFonts w:ascii="Times New Roman" w:hAnsi="Times New Roman" w:cs="Times New Roman"/>
          <w:b w:val="0"/>
          <w:sz w:val="28"/>
          <w:szCs w:val="28"/>
          <w:u w:val="single"/>
        </w:rPr>
        <w:t>4</w:t>
      </w:r>
    </w:p>
    <w:p w:rsidR="008E7DE0" w:rsidRDefault="008E7DE0" w:rsidP="008E7DE0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с. Селихино</w:t>
      </w:r>
    </w:p>
    <w:p w:rsidR="008E7DE0" w:rsidRDefault="008E7DE0" w:rsidP="008E7DE0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E7DE0" w:rsidRDefault="00F61969" w:rsidP="008E7DE0">
      <w:pPr>
        <w:pStyle w:val="a3"/>
        <w:spacing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 утверждении Перечня мест (точек) размещения волонтеров онлайн – голосования по выбору общественной территории для благоустройства в 202</w:t>
      </w:r>
      <w:r w:rsidR="00A57373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в первоочередном порядке в рамках реализации программы «Формирование комфортной городской среды на территории Селихинского се</w:t>
      </w:r>
      <w:r w:rsidR="000B00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льского поселения Комсомольского муниципального района Хабаровского края в </w:t>
      </w:r>
      <w:r w:rsidR="00A57373">
        <w:rPr>
          <w:rFonts w:ascii="Times New Roman" w:hAnsi="Times New Roman"/>
          <w:color w:val="000000"/>
          <w:sz w:val="28"/>
          <w:szCs w:val="28"/>
          <w:lang w:eastAsia="ru-RU"/>
        </w:rPr>
        <w:t>2020-2025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8E7DE0" w:rsidRDefault="00F61969" w:rsidP="00F61969">
      <w:pPr>
        <w:pStyle w:val="a3"/>
        <w:tabs>
          <w:tab w:val="left" w:pos="3249"/>
        </w:tabs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8E7DE0" w:rsidRDefault="008E7DE0" w:rsidP="008E7DE0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 исполнение Федерального закона от 06.10.2003  № 131-ФЗ "Об общих принципах организации местного самоуправления в Российской Федерации", государственной программы Российской Федерации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30.12.2017 № 1710, государственной программы Хабаровского края "Формирование современной городской среды", утвержденной постановлением Правительства Хабаровского края от 31.08.2017 № 356-пр, в соответствии с Порядком принятия решения о разработке, формировании и реализации муниципальных программ Селихинского сельского поселения, утвержденным постановлением администрации Селихинского сельского поселения от </w:t>
      </w:r>
      <w:r>
        <w:rPr>
          <w:rFonts w:ascii="Times New Roman" w:hAnsi="Times New Roman"/>
          <w:sz w:val="28"/>
          <w:szCs w:val="28"/>
        </w:rPr>
        <w:t>30.08.2017 № 69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,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 – 202</w:t>
      </w:r>
      <w:r w:rsidR="002A458D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годы, утвержденными Приказом Министерства строительства и жилищно-коммунального хозяйства Российской Федерации от 06.04.2017 № 691/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пр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, администрация Селихинского сельского поселения</w:t>
      </w:r>
      <w:r w:rsidR="000C33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Комсомольского муниципального района Хабаровского края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E7DE0" w:rsidRDefault="008E7DE0" w:rsidP="008E7DE0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8E7DE0" w:rsidRDefault="008E7DE0" w:rsidP="000B0075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F619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Утвердить </w:t>
      </w:r>
      <w:r w:rsidR="000B00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Перечень</w:t>
      </w:r>
      <w:r w:rsidR="000B0075" w:rsidRPr="000B00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мест (точек) размещения волонтеров онлайн – голосования по выбору общественной территории для благоустройства в 202</w:t>
      </w:r>
      <w:r w:rsidR="00A57373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0B0075" w:rsidRPr="000B00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в первоочередном порядке в рамках реализации программы «Формирование комфортной городской среды на территории Селихинского сельского поселения Комсомольского муниципального района Хабаровского края в 2020-202</w:t>
      </w:r>
      <w:r w:rsidR="00A57373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0B0075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8B044A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F61969" w:rsidRDefault="0087778A" w:rsidP="00F61969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1)</w:t>
      </w:r>
      <w:r w:rsidR="00F619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Администрация Селихинского сельского поселения Комсомольского муниципального района Хабаровского края, по адресу с. Селихино, ул. Комсомольская д.7а;</w:t>
      </w:r>
    </w:p>
    <w:p w:rsidR="008B044A" w:rsidRDefault="0087778A" w:rsidP="008B044A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2)</w:t>
      </w:r>
      <w:r w:rsidR="00F619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B00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Муниципальное бюджетное учреждение культуры Центр славянской культуры </w:t>
      </w:r>
      <w:r w:rsidR="008B0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«Славянский Дом» Селихинского сельского поселения Комсомольского муниципального района Хабаровского края, по адресу с. Селихино, ул. </w:t>
      </w:r>
      <w:proofErr w:type="gramStart"/>
      <w:r w:rsidR="008B044A">
        <w:rPr>
          <w:rFonts w:ascii="Times New Roman" w:hAnsi="Times New Roman"/>
          <w:color w:val="000000"/>
          <w:sz w:val="28"/>
          <w:szCs w:val="28"/>
          <w:lang w:eastAsia="ru-RU"/>
        </w:rPr>
        <w:t>Садовая</w:t>
      </w:r>
      <w:proofErr w:type="gramEnd"/>
      <w:r w:rsidR="008B0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д.18;</w:t>
      </w:r>
    </w:p>
    <w:p w:rsidR="00F61969" w:rsidRPr="008B044A" w:rsidRDefault="0087778A" w:rsidP="008B044A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3) </w:t>
      </w:r>
      <w:r w:rsidR="000B0075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  <w:r w:rsidR="008B0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B00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средняя общеобразовательная школа </w:t>
      </w:r>
      <w:r w:rsidR="008B044A">
        <w:rPr>
          <w:rFonts w:ascii="Times New Roman" w:hAnsi="Times New Roman"/>
          <w:color w:val="000000"/>
          <w:sz w:val="28"/>
          <w:szCs w:val="28"/>
          <w:lang w:eastAsia="ru-RU"/>
        </w:rPr>
        <w:t>Селихинского сельского поселения Комсомольского муниципального района Хабаровского края, по адресу с.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Селихино, ул. Молодежная  д.6а.</w:t>
      </w:r>
    </w:p>
    <w:p w:rsidR="00A57373" w:rsidRDefault="008E7DE0" w:rsidP="008E7D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A57373" w:rsidRPr="00A5737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муниципальных нормативных правовых актов Селихинского сельского поселения и на официальном сайте администрации Селихинского сельского поселения Комсомольского муниципального района Хабаровского края в телекоммуникационной сети «Интернет».</w:t>
      </w:r>
    </w:p>
    <w:p w:rsidR="008E7DE0" w:rsidRDefault="008E7DE0" w:rsidP="008E7DE0">
      <w:pPr>
        <w:pStyle w:val="ConsPlusNormal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E7DE0" w:rsidRDefault="008E7DE0" w:rsidP="008E7DE0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E7DE0" w:rsidRDefault="008E7DE0" w:rsidP="008E7DE0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7373" w:rsidRPr="00A57373" w:rsidRDefault="00A57373" w:rsidP="00A57373">
      <w:pPr>
        <w:widowControl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57373">
        <w:rPr>
          <w:rFonts w:ascii="Times New Roman" w:eastAsia="Times New Roman" w:hAnsi="Times New Roman" w:cs="Times New Roman"/>
          <w:sz w:val="28"/>
          <w:szCs w:val="28"/>
        </w:rPr>
        <w:t xml:space="preserve">Глава Селихинского </w:t>
      </w:r>
      <w:proofErr w:type="gramStart"/>
      <w:r w:rsidRPr="00A57373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A57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7373" w:rsidRPr="00A57373" w:rsidRDefault="00A57373" w:rsidP="00A57373">
      <w:pPr>
        <w:widowControl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57373">
        <w:rPr>
          <w:rFonts w:ascii="Times New Roman" w:eastAsia="Times New Roman" w:hAnsi="Times New Roman" w:cs="Times New Roman"/>
          <w:sz w:val="28"/>
          <w:szCs w:val="28"/>
        </w:rPr>
        <w:t xml:space="preserve">поселения  Комсомольского </w:t>
      </w:r>
    </w:p>
    <w:p w:rsidR="00A57373" w:rsidRPr="00A57373" w:rsidRDefault="00A57373" w:rsidP="00A57373">
      <w:pPr>
        <w:widowControl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5737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A57373" w:rsidRPr="00A57373" w:rsidRDefault="00A57373" w:rsidP="00A57373">
      <w:pPr>
        <w:widowControl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57373">
        <w:rPr>
          <w:rFonts w:ascii="Times New Roman" w:eastAsia="Times New Roman" w:hAnsi="Times New Roman" w:cs="Times New Roman"/>
          <w:sz w:val="28"/>
          <w:szCs w:val="28"/>
        </w:rPr>
        <w:t>Хабаровского края                                                                           Е.С. Ердюкова</w:t>
      </w:r>
      <w:r w:rsidRPr="00A573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B0075" w:rsidRDefault="000B0075" w:rsidP="008B044A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B0075" w:rsidRDefault="000B0075" w:rsidP="008B044A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0075" w:rsidRDefault="000B0075" w:rsidP="008B044A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0075" w:rsidRDefault="000B0075" w:rsidP="008B044A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0075" w:rsidRDefault="000B0075" w:rsidP="008B044A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0075" w:rsidRDefault="000B0075" w:rsidP="008B044A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0075" w:rsidRDefault="000B0075" w:rsidP="008B044A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0075" w:rsidRDefault="000B0075" w:rsidP="008B044A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0075" w:rsidRDefault="000B0075" w:rsidP="008B044A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0075" w:rsidRDefault="000B0075" w:rsidP="008B044A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0075" w:rsidRDefault="000B0075" w:rsidP="008B044A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0075" w:rsidRDefault="000B0075" w:rsidP="008B044A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0075" w:rsidRDefault="000B0075" w:rsidP="008B044A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0075" w:rsidRDefault="000B0075" w:rsidP="008B044A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0075" w:rsidRDefault="000B0075" w:rsidP="008B044A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0075" w:rsidRDefault="000B0075" w:rsidP="008B044A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70B7" w:rsidRDefault="008B044A" w:rsidP="008B044A">
      <w:pPr>
        <w:tabs>
          <w:tab w:val="left" w:pos="14317"/>
        </w:tabs>
        <w:spacing w:after="120" w:line="240" w:lineRule="exact"/>
        <w:ind w:right="-4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9B70B7" w:rsidSect="000B0075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BD2" w:rsidRDefault="00EB4BD2" w:rsidP="000B0075">
      <w:r>
        <w:separator/>
      </w:r>
    </w:p>
  </w:endnote>
  <w:endnote w:type="continuationSeparator" w:id="0">
    <w:p w:rsidR="00EB4BD2" w:rsidRDefault="00EB4BD2" w:rsidP="000B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BD2" w:rsidRDefault="00EB4BD2" w:rsidP="000B0075">
      <w:r>
        <w:separator/>
      </w:r>
    </w:p>
  </w:footnote>
  <w:footnote w:type="continuationSeparator" w:id="0">
    <w:p w:rsidR="00EB4BD2" w:rsidRDefault="00EB4BD2" w:rsidP="000B0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862041"/>
      <w:docPartObj>
        <w:docPartGallery w:val="Page Numbers (Top of Page)"/>
        <w:docPartUnique/>
      </w:docPartObj>
    </w:sdtPr>
    <w:sdtEndPr/>
    <w:sdtContent>
      <w:p w:rsidR="000B0075" w:rsidRDefault="000B00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373">
          <w:rPr>
            <w:noProof/>
          </w:rPr>
          <w:t>2</w:t>
        </w:r>
        <w:r>
          <w:fldChar w:fldCharType="end"/>
        </w:r>
      </w:p>
    </w:sdtContent>
  </w:sdt>
  <w:p w:rsidR="000B0075" w:rsidRDefault="000B00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E0"/>
    <w:rsid w:val="000B0075"/>
    <w:rsid w:val="000C3378"/>
    <w:rsid w:val="002A458D"/>
    <w:rsid w:val="003204EB"/>
    <w:rsid w:val="00390FE3"/>
    <w:rsid w:val="00462FA3"/>
    <w:rsid w:val="00532144"/>
    <w:rsid w:val="00646340"/>
    <w:rsid w:val="0087778A"/>
    <w:rsid w:val="008B044A"/>
    <w:rsid w:val="008E7DE0"/>
    <w:rsid w:val="009B70B7"/>
    <w:rsid w:val="00A57373"/>
    <w:rsid w:val="00DA2F9E"/>
    <w:rsid w:val="00EB4BD2"/>
    <w:rsid w:val="00F6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E0"/>
    <w:pPr>
      <w:widowControl w:val="0"/>
      <w:jc w:val="left"/>
    </w:pPr>
    <w:rPr>
      <w:rFonts w:ascii="Courier New" w:eastAsia="Courier New" w:hAnsi="Courier New" w:cs="Courier New"/>
      <w:color w:val="00000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E7DE0"/>
    <w:pPr>
      <w:jc w:val="left"/>
    </w:pPr>
    <w:rPr>
      <w:rFonts w:ascii="Calibri" w:eastAsia="Courier New" w:hAnsi="Calibri"/>
      <w:sz w:val="22"/>
      <w:szCs w:val="22"/>
    </w:rPr>
  </w:style>
  <w:style w:type="paragraph" w:customStyle="1" w:styleId="ConsPlusTitle">
    <w:name w:val="ConsPlusTitle"/>
    <w:uiPriority w:val="99"/>
    <w:rsid w:val="008E7DE0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8E7DE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B00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0075"/>
    <w:rPr>
      <w:rFonts w:ascii="Courier New" w:eastAsia="Courier New" w:hAnsi="Courier New" w:cs="Courier New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0B00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0075"/>
    <w:rPr>
      <w:rFonts w:ascii="Courier New" w:eastAsia="Courier New" w:hAnsi="Courier New" w:cs="Courier New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E0"/>
    <w:pPr>
      <w:widowControl w:val="0"/>
      <w:jc w:val="left"/>
    </w:pPr>
    <w:rPr>
      <w:rFonts w:ascii="Courier New" w:eastAsia="Courier New" w:hAnsi="Courier New" w:cs="Courier New"/>
      <w:color w:val="00000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E7DE0"/>
    <w:pPr>
      <w:jc w:val="left"/>
    </w:pPr>
    <w:rPr>
      <w:rFonts w:ascii="Calibri" w:eastAsia="Courier New" w:hAnsi="Calibri"/>
      <w:sz w:val="22"/>
      <w:szCs w:val="22"/>
    </w:rPr>
  </w:style>
  <w:style w:type="paragraph" w:customStyle="1" w:styleId="ConsPlusTitle">
    <w:name w:val="ConsPlusTitle"/>
    <w:uiPriority w:val="99"/>
    <w:rsid w:val="008E7DE0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8E7DE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B00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0075"/>
    <w:rPr>
      <w:rFonts w:ascii="Courier New" w:eastAsia="Courier New" w:hAnsi="Courier New" w:cs="Courier New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0B00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0075"/>
    <w:rPr>
      <w:rFonts w:ascii="Courier New" w:eastAsia="Courier New" w:hAnsi="Courier New" w:cs="Courier New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2021-08-30T05:34:00Z</cp:lastPrinted>
  <dcterms:created xsi:type="dcterms:W3CDTF">2021-08-30T01:31:00Z</dcterms:created>
  <dcterms:modified xsi:type="dcterms:W3CDTF">2023-01-17T05:55:00Z</dcterms:modified>
</cp:coreProperties>
</file>