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8FF18" w14:textId="77777777" w:rsidR="002839C7" w:rsidRPr="007B3134" w:rsidRDefault="002839C7" w:rsidP="002839C7">
      <w:pPr>
        <w:jc w:val="center"/>
        <w:rPr>
          <w:b/>
        </w:rPr>
      </w:pPr>
      <w:r w:rsidRPr="007B3134">
        <w:rPr>
          <w:b/>
        </w:rPr>
        <w:t xml:space="preserve">В результате принятых прокуратурой Комсомольского района мер прокурорского </w:t>
      </w:r>
      <w:proofErr w:type="gramStart"/>
      <w:r w:rsidRPr="007B3134">
        <w:rPr>
          <w:b/>
        </w:rPr>
        <w:t>реагирования  восстановлены</w:t>
      </w:r>
      <w:proofErr w:type="gramEnd"/>
      <w:r w:rsidRPr="007B3134">
        <w:rPr>
          <w:b/>
        </w:rPr>
        <w:t xml:space="preserve"> жилищные права жительницы с. </w:t>
      </w:r>
      <w:proofErr w:type="spellStart"/>
      <w:r w:rsidRPr="007B3134">
        <w:rPr>
          <w:b/>
        </w:rPr>
        <w:t>Хурба</w:t>
      </w:r>
      <w:proofErr w:type="spellEnd"/>
      <w:r w:rsidRPr="007B3134">
        <w:rPr>
          <w:b/>
        </w:rPr>
        <w:t xml:space="preserve"> Комсомольского района Хабаровского края  </w:t>
      </w:r>
    </w:p>
    <w:p w14:paraId="11DF2230" w14:textId="77777777" w:rsidR="002839C7" w:rsidRPr="007B3134" w:rsidRDefault="002839C7" w:rsidP="002839C7">
      <w:pPr>
        <w:jc w:val="center"/>
        <w:rPr>
          <w:b/>
        </w:rPr>
      </w:pPr>
    </w:p>
    <w:p w14:paraId="382F3ACB" w14:textId="77777777" w:rsidR="002839C7" w:rsidRDefault="002839C7" w:rsidP="002839C7">
      <w:pPr>
        <w:ind w:firstLine="709"/>
        <w:jc w:val="both"/>
      </w:pPr>
      <w:r>
        <w:t xml:space="preserve"> В прокуратуру Комсомольского района обратилась жительница с. </w:t>
      </w:r>
      <w:proofErr w:type="spellStart"/>
      <w:r>
        <w:t>Хурба</w:t>
      </w:r>
      <w:proofErr w:type="spellEnd"/>
      <w:r>
        <w:t xml:space="preserve"> в связи с отказом администрации сельского поселения в проведении обследования жилого помещения, нанимателем которого она является, на предмет его пригодности для проживания.</w:t>
      </w:r>
    </w:p>
    <w:p w14:paraId="06EF4FCC" w14:textId="77777777" w:rsidR="002839C7" w:rsidRDefault="002839C7" w:rsidP="002839C7">
      <w:pPr>
        <w:ind w:firstLine="709"/>
        <w:jc w:val="both"/>
      </w:pPr>
      <w:r>
        <w:t xml:space="preserve">Проведенными проверочными мероприятиями установлено, что отказ органа местного самоуправления основывался на том, что рассматриваемое жилое помещение не состоит на балансе администрации сельского поселения «Село </w:t>
      </w:r>
      <w:proofErr w:type="spellStart"/>
      <w:r>
        <w:t>Хурба</w:t>
      </w:r>
      <w:proofErr w:type="spellEnd"/>
      <w:r>
        <w:t>», с 2016 года поставлено на учет как бесхозяйный объект.</w:t>
      </w:r>
    </w:p>
    <w:p w14:paraId="25D4F49E" w14:textId="77777777" w:rsidR="002839C7" w:rsidRDefault="002839C7" w:rsidP="002839C7">
      <w:pPr>
        <w:ind w:firstLine="709"/>
        <w:jc w:val="both"/>
        <w:rPr>
          <w:rFonts w:cs="Times New Roman"/>
          <w:szCs w:val="28"/>
        </w:rPr>
      </w:pPr>
      <w:r>
        <w:t xml:space="preserve">Учитывая, что </w:t>
      </w:r>
      <w:r w:rsidRPr="0019361F">
        <w:rPr>
          <w:rFonts w:cs="Times New Roman"/>
          <w:szCs w:val="28"/>
        </w:rPr>
        <w:t>непринятие мер по обращению указанн</w:t>
      </w:r>
      <w:r>
        <w:rPr>
          <w:rFonts w:cs="Times New Roman"/>
          <w:szCs w:val="28"/>
        </w:rPr>
        <w:t>ого</w:t>
      </w:r>
      <w:r w:rsidRPr="0019361F">
        <w:rPr>
          <w:rFonts w:cs="Times New Roman"/>
          <w:szCs w:val="28"/>
        </w:rPr>
        <w:t xml:space="preserve"> объект</w:t>
      </w:r>
      <w:r>
        <w:rPr>
          <w:rFonts w:cs="Times New Roman"/>
          <w:szCs w:val="28"/>
        </w:rPr>
        <w:t>а</w:t>
      </w:r>
      <w:r w:rsidRPr="0019361F">
        <w:rPr>
          <w:rFonts w:cs="Times New Roman"/>
          <w:szCs w:val="28"/>
        </w:rPr>
        <w:t xml:space="preserve"> недвижимости в</w:t>
      </w:r>
      <w:r>
        <w:rPr>
          <w:rFonts w:cs="Times New Roman"/>
          <w:szCs w:val="28"/>
        </w:rPr>
        <w:t xml:space="preserve"> </w:t>
      </w:r>
      <w:r w:rsidRPr="0019361F">
        <w:rPr>
          <w:rFonts w:cs="Times New Roman"/>
          <w:szCs w:val="28"/>
        </w:rPr>
        <w:t>муниципальную собственность сельского поселения</w:t>
      </w:r>
      <w:r>
        <w:rPr>
          <w:rFonts w:cs="Times New Roman"/>
          <w:szCs w:val="28"/>
        </w:rPr>
        <w:t xml:space="preserve"> </w:t>
      </w:r>
      <w:r w:rsidRPr="0019361F">
        <w:rPr>
          <w:rFonts w:cs="Times New Roman"/>
          <w:szCs w:val="28"/>
        </w:rPr>
        <w:t>противоречит требованиям действующего законодательства</w:t>
      </w:r>
      <w:r>
        <w:rPr>
          <w:rFonts w:cs="Times New Roman"/>
          <w:szCs w:val="28"/>
        </w:rPr>
        <w:t xml:space="preserve">, а также </w:t>
      </w:r>
      <w:r w:rsidRPr="0019361F">
        <w:rPr>
          <w:rFonts w:cs="Times New Roman"/>
          <w:szCs w:val="28"/>
        </w:rPr>
        <w:t>нарушает права не только лиц, проживающих в указанн</w:t>
      </w:r>
      <w:r>
        <w:rPr>
          <w:rFonts w:cs="Times New Roman"/>
          <w:szCs w:val="28"/>
        </w:rPr>
        <w:t xml:space="preserve">ом </w:t>
      </w:r>
      <w:r w:rsidRPr="0019361F">
        <w:rPr>
          <w:rFonts w:cs="Times New Roman"/>
          <w:szCs w:val="28"/>
        </w:rPr>
        <w:t>жил</w:t>
      </w:r>
      <w:r>
        <w:rPr>
          <w:rFonts w:cs="Times New Roman"/>
          <w:szCs w:val="28"/>
        </w:rPr>
        <w:t>ом</w:t>
      </w:r>
      <w:r w:rsidRPr="0019361F">
        <w:rPr>
          <w:rFonts w:cs="Times New Roman"/>
          <w:szCs w:val="28"/>
        </w:rPr>
        <w:t xml:space="preserve"> помещени</w:t>
      </w:r>
      <w:r>
        <w:rPr>
          <w:rFonts w:cs="Times New Roman"/>
          <w:szCs w:val="28"/>
        </w:rPr>
        <w:t xml:space="preserve">и, </w:t>
      </w:r>
      <w:r w:rsidRPr="0019361F">
        <w:rPr>
          <w:rFonts w:cs="Times New Roman"/>
          <w:szCs w:val="28"/>
        </w:rPr>
        <w:t xml:space="preserve">но и затрагивает законные интересы самого поселения, </w:t>
      </w:r>
      <w:proofErr w:type="spellStart"/>
      <w:r>
        <w:rPr>
          <w:rFonts w:cs="Times New Roman"/>
          <w:szCs w:val="28"/>
        </w:rPr>
        <w:t>и.о</w:t>
      </w:r>
      <w:proofErr w:type="spellEnd"/>
      <w:r>
        <w:rPr>
          <w:rFonts w:cs="Times New Roman"/>
          <w:szCs w:val="28"/>
        </w:rPr>
        <w:t>. прокурора района в адрес главы сельского поселения внесено представление об устранении выявленных нарушений законодательства.</w:t>
      </w:r>
    </w:p>
    <w:p w14:paraId="75B90B04" w14:textId="77777777" w:rsidR="002839C7" w:rsidRPr="0019361F" w:rsidRDefault="002839C7" w:rsidP="002839C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результатам рассмотрения акта прокурорского реагирования органом местного самоуправления приняты меры к оформлению жилого помещения в собственность сельского поселения. Препятствия для проведения собственником его оценки на предмет пригодности для проживания, устранены.</w:t>
      </w:r>
    </w:p>
    <w:p w14:paraId="7CA585E4" w14:textId="77777777" w:rsidR="00DE74D0" w:rsidRDefault="002839C7">
      <w:bookmarkStart w:id="0" w:name="_GoBack"/>
      <w:bookmarkEnd w:id="0"/>
    </w:p>
    <w:sectPr w:rsidR="00DE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3F"/>
    <w:rsid w:val="000D493F"/>
    <w:rsid w:val="002839C7"/>
    <w:rsid w:val="005E79D7"/>
    <w:rsid w:val="009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86CBF-4DF7-45B1-8717-B5132701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9C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Алексей Владимирович</dc:creator>
  <cp:keywords/>
  <dc:description/>
  <cp:lastModifiedBy>Кузнецов Алексей Владимирович</cp:lastModifiedBy>
  <cp:revision>2</cp:revision>
  <dcterms:created xsi:type="dcterms:W3CDTF">2025-06-29T07:16:00Z</dcterms:created>
  <dcterms:modified xsi:type="dcterms:W3CDTF">2025-06-29T07:16:00Z</dcterms:modified>
</cp:coreProperties>
</file>